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3511B20" w:rsidR="00631282" w:rsidRPr="00877152" w:rsidRDefault="006B40DB" w:rsidP="0041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417D47">
              <w:rPr>
                <w:rFonts w:ascii="Clara Sans" w:hAnsi="Clara Sans"/>
                <w:b/>
                <w:sz w:val="20"/>
                <w:szCs w:val="20"/>
              </w:rPr>
              <w:t>8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3D40B43B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Vymezení základních pojmů v dané oblasti vzdělávání. </w:t>
            </w:r>
          </w:p>
          <w:p w14:paraId="54F6DEBA" w14:textId="77777777" w:rsidR="00F52541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Vymezení základní tematických celků. </w:t>
            </w:r>
          </w:p>
          <w:p w14:paraId="3E91D66C" w14:textId="32D9042D" w:rsidR="006B40DB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Zpracování </w:t>
            </w:r>
            <w:r w:rsidR="00081B9B">
              <w:rPr>
                <w:color w:val="auto"/>
              </w:rPr>
              <w:t>druhého</w:t>
            </w:r>
            <w:r>
              <w:rPr>
                <w:color w:val="auto"/>
              </w:rPr>
              <w:t xml:space="preserve"> tématu.</w:t>
            </w:r>
          </w:p>
          <w:p w14:paraId="3A4E6AF5" w14:textId="76931ECB" w:rsidR="006B40DB" w:rsidRPr="00633B71" w:rsidRDefault="00C94142" w:rsidP="0041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94142">
              <w:rPr>
                <w:color w:val="auto"/>
              </w:rPr>
              <w:t>Performance remuneration</w:t>
            </w:r>
            <w:r w:rsidR="00417D47" w:rsidRPr="00417D47">
              <w:rPr>
                <w:color w:val="auto"/>
              </w:rPr>
              <w:t>.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8F4A029" w:rsidR="006B1A96" w:rsidRPr="00631282" w:rsidRDefault="00C94142" w:rsidP="00417D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56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6BE1A0E" w:rsidR="006B1A96" w:rsidRDefault="006B1A96" w:rsidP="006334B6">
      <w:r>
        <w:t>Datum:</w:t>
      </w:r>
      <w:r w:rsidR="00F52541">
        <w:t xml:space="preserve"> </w:t>
      </w:r>
      <w:r w:rsidR="00B544D3">
        <w:t>3</w:t>
      </w:r>
      <w:r w:rsidR="00E55B4A">
        <w:t>0</w:t>
      </w:r>
      <w:bookmarkStart w:id="0" w:name="_GoBack"/>
      <w:bookmarkEnd w:id="0"/>
      <w:r w:rsidR="00F52541">
        <w:t>.</w:t>
      </w:r>
      <w:r w:rsidR="00E55B4A">
        <w:t>9</w:t>
      </w:r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5BF7B" w14:textId="77777777" w:rsidR="007959D5" w:rsidRDefault="007959D5" w:rsidP="00685582">
      <w:pPr>
        <w:spacing w:after="0" w:line="240" w:lineRule="auto"/>
      </w:pPr>
      <w:r>
        <w:separator/>
      </w:r>
    </w:p>
  </w:endnote>
  <w:endnote w:type="continuationSeparator" w:id="0">
    <w:p w14:paraId="4F0C11F4" w14:textId="77777777" w:rsidR="007959D5" w:rsidRDefault="007959D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13B8298B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7959D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7959D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5253C" w14:textId="77777777" w:rsidR="007959D5" w:rsidRDefault="007959D5" w:rsidP="00685582">
      <w:pPr>
        <w:spacing w:after="0" w:line="240" w:lineRule="auto"/>
      </w:pPr>
      <w:r>
        <w:separator/>
      </w:r>
    </w:p>
  </w:footnote>
  <w:footnote w:type="continuationSeparator" w:id="0">
    <w:p w14:paraId="529263AB" w14:textId="77777777" w:rsidR="007959D5" w:rsidRDefault="007959D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86705"/>
    <w:rsid w:val="00194710"/>
    <w:rsid w:val="001E3E91"/>
    <w:rsid w:val="001E476C"/>
    <w:rsid w:val="001F7E43"/>
    <w:rsid w:val="002102BD"/>
    <w:rsid w:val="002276D2"/>
    <w:rsid w:val="0027648C"/>
    <w:rsid w:val="003408C1"/>
    <w:rsid w:val="00344DBD"/>
    <w:rsid w:val="003A6827"/>
    <w:rsid w:val="00417D47"/>
    <w:rsid w:val="00447E80"/>
    <w:rsid w:val="00473E49"/>
    <w:rsid w:val="00483D7B"/>
    <w:rsid w:val="0049071D"/>
    <w:rsid w:val="004C77B0"/>
    <w:rsid w:val="00510B84"/>
    <w:rsid w:val="00551E0B"/>
    <w:rsid w:val="00554F75"/>
    <w:rsid w:val="00555D51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7959D5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94142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55B4A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3</cp:revision>
  <cp:lastPrinted>2018-01-31T13:41:00Z</cp:lastPrinted>
  <dcterms:created xsi:type="dcterms:W3CDTF">2019-09-30T11:41:00Z</dcterms:created>
  <dcterms:modified xsi:type="dcterms:W3CDTF">2019-09-30T11:41:00Z</dcterms:modified>
</cp:coreProperties>
</file>