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685" w:rsidRDefault="00A35685" w:rsidP="00A35685">
      <w:pPr>
        <w:jc w:val="center"/>
        <w:rPr>
          <w:b/>
          <w:bCs/>
        </w:rPr>
      </w:pPr>
      <w:r>
        <w:rPr>
          <w:b/>
          <w:bCs/>
        </w:rPr>
        <w:t>Lekce 17</w:t>
      </w:r>
    </w:p>
    <w:p w:rsidR="00A35685" w:rsidRDefault="00A35685" w:rsidP="00A35685">
      <w:pPr>
        <w:jc w:val="both"/>
        <w:rPr>
          <w:sz w:val="24"/>
          <w:szCs w:val="24"/>
          <w:u w:val="single"/>
        </w:rPr>
      </w:pPr>
    </w:p>
    <w:p w:rsidR="00A35685" w:rsidRDefault="00A35685" w:rsidP="00A3568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Překlad vět</w:t>
      </w:r>
    </w:p>
    <w:p w:rsidR="00A35685" w:rsidRDefault="00A35685" w:rsidP="00A35685">
      <w:pPr>
        <w:pStyle w:val="Odstavecseseznamem"/>
        <w:numPr>
          <w:ilvl w:val="0"/>
          <w:numId w:val="7"/>
        </w:numPr>
        <w:spacing w:line="256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Je toto pravda, nebo není?</w:t>
      </w:r>
    </w:p>
    <w:p w:rsidR="00A35685" w:rsidRDefault="00A35685" w:rsidP="00A35685">
      <w:pPr>
        <w:pStyle w:val="Odstavecseseznamem"/>
        <w:numPr>
          <w:ilvl w:val="0"/>
          <w:numId w:val="7"/>
        </w:numPr>
        <w:spacing w:line="256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Je bratr doma?</w:t>
      </w:r>
    </w:p>
    <w:p w:rsidR="00A35685" w:rsidRDefault="00A35685" w:rsidP="00A35685">
      <w:pPr>
        <w:pStyle w:val="Odstavecseseznamem"/>
        <w:numPr>
          <w:ilvl w:val="0"/>
          <w:numId w:val="7"/>
        </w:numPr>
        <w:spacing w:line="256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Rozumíte tomu, co učitel vysvětluje, nebo ne?</w:t>
      </w:r>
    </w:p>
    <w:p w:rsidR="00A35685" w:rsidRDefault="00A35685" w:rsidP="00A35685">
      <w:pPr>
        <w:pStyle w:val="Odstavecseseznamem"/>
        <w:numPr>
          <w:ilvl w:val="0"/>
          <w:numId w:val="7"/>
        </w:numPr>
        <w:spacing w:line="256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Král Filip nastoupivší s vojskem na území Sparťanů se jich otázal: „Chcete, abych přišel jako nepřítel, nebo jako přítel?“ Oni odpověděli: „Ani jedno z toho.“</w:t>
      </w:r>
    </w:p>
    <w:p w:rsidR="00A35685" w:rsidRDefault="00A35685" w:rsidP="00A3568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 Scipiu Nasicovi (asi 227–171 př. n. l.) a Enniovi (ai 240–169 př. n. l.)</w:t>
      </w:r>
    </w:p>
    <w:p w:rsidR="00A35685" w:rsidRDefault="00A35685" w:rsidP="00A35685">
      <w:pPr>
        <w:pStyle w:val="Odstavecseseznamem"/>
        <w:numPr>
          <w:ilvl w:val="0"/>
          <w:numId w:val="8"/>
        </w:numPr>
        <w:spacing w:line="256" w:lineRule="auto"/>
        <w:jc w:val="both"/>
      </w:pPr>
      <w:r>
        <w:rPr>
          <w:sz w:val="24"/>
        </w:rPr>
        <w:t>Když přišel P(ublius) Cornelius Nasica k básníku Enniovi a od dveří se na něho vyptával, služebná mu řekla, že není doma, avšak Nasica vycítil, že to řekla na rozkaz pána a on sám že je uvnitř.</w:t>
      </w:r>
    </w:p>
    <w:p w:rsidR="00A35685" w:rsidRDefault="00A35685" w:rsidP="00A35685">
      <w:pPr>
        <w:pStyle w:val="Odstavecseseznamem"/>
        <w:numPr>
          <w:ilvl w:val="0"/>
          <w:numId w:val="8"/>
        </w:numPr>
        <w:spacing w:line="256" w:lineRule="auto"/>
        <w:jc w:val="both"/>
      </w:pPr>
      <w:r>
        <w:rPr>
          <w:sz w:val="24"/>
        </w:rPr>
        <w:t>Nyní si poslechni, co poté Nasica udělal.</w:t>
      </w:r>
    </w:p>
    <w:p w:rsidR="00A35685" w:rsidRDefault="00A35685" w:rsidP="00A35685">
      <w:pPr>
        <w:pStyle w:val="Odstavecseseznamem"/>
        <w:numPr>
          <w:ilvl w:val="0"/>
          <w:numId w:val="8"/>
        </w:numPr>
        <w:spacing w:line="256" w:lineRule="auto"/>
        <w:jc w:val="both"/>
      </w:pPr>
      <w:r>
        <w:rPr>
          <w:sz w:val="24"/>
        </w:rPr>
        <w:t>Za nemnoho dnů, když přišel Ennius k Nasicovi a od vchodu se na něho vyptával, vykřikl Nasica, že není doma, ačkoli doma byl.</w:t>
      </w:r>
    </w:p>
    <w:p w:rsidR="00A35685" w:rsidRDefault="00A35685" w:rsidP="00A35685">
      <w:pPr>
        <w:pStyle w:val="Odstavecseseznamem"/>
        <w:numPr>
          <w:ilvl w:val="0"/>
          <w:numId w:val="8"/>
        </w:numPr>
        <w:spacing w:line="256" w:lineRule="auto"/>
        <w:jc w:val="both"/>
      </w:pPr>
      <w:r>
        <w:rPr>
          <w:sz w:val="24"/>
        </w:rPr>
        <w:t>Tehdy byl Ennius rozhořčen, že mu Nasica otevřeně lže: „Co?“, pravil, „Nepoznávám (snad) tvůj hlas?“</w:t>
      </w:r>
    </w:p>
    <w:p w:rsidR="00A35685" w:rsidRDefault="00A35685" w:rsidP="00A35685">
      <w:pPr>
        <w:pStyle w:val="Odstavecseseznamem"/>
        <w:numPr>
          <w:ilvl w:val="0"/>
          <w:numId w:val="8"/>
        </w:numPr>
        <w:spacing w:line="256" w:lineRule="auto"/>
        <w:jc w:val="both"/>
      </w:pPr>
      <w:r>
        <w:rPr>
          <w:sz w:val="24"/>
        </w:rPr>
        <w:t>Chceš vědět, co Nasica odpověděl?</w:t>
      </w:r>
    </w:p>
    <w:p w:rsidR="00A35685" w:rsidRDefault="00A35685" w:rsidP="00A35685">
      <w:pPr>
        <w:pStyle w:val="Odstavecseseznamem"/>
        <w:numPr>
          <w:ilvl w:val="0"/>
          <w:numId w:val="8"/>
        </w:numPr>
        <w:spacing w:line="256" w:lineRule="auto"/>
        <w:jc w:val="both"/>
      </w:pPr>
      <w:r>
        <w:rPr>
          <w:sz w:val="24"/>
        </w:rPr>
        <w:t>„Jsi bezostyšný člověk. Když jsem se já na tebe vyptával, věřil jsem tvé služce, že nejsi doma; (a) ty mně samotnému nevěříš?“</w:t>
      </w:r>
    </w:p>
    <w:p w:rsidR="00A35685" w:rsidRDefault="00A35685" w:rsidP="00A35685">
      <w:pPr>
        <w:ind w:left="360"/>
        <w:jc w:val="both"/>
      </w:pPr>
      <w:r>
        <w:t>(</w:t>
      </w:r>
      <w:r>
        <w:rPr>
          <w:i/>
        </w:rPr>
        <w:t>Cicero, O řečníkovi, II, 68, 276</w:t>
      </w:r>
      <w:r>
        <w:t>)</w:t>
      </w:r>
    </w:p>
    <w:p w:rsidR="00A35685" w:rsidRDefault="00A35685">
      <w:pPr>
        <w:rPr>
          <w:b/>
          <w:bCs/>
        </w:rPr>
      </w:pPr>
    </w:p>
    <w:p w:rsidR="00A35685" w:rsidRDefault="00A35685">
      <w:pPr>
        <w:rPr>
          <w:b/>
          <w:bCs/>
        </w:rPr>
      </w:pPr>
      <w:r>
        <w:rPr>
          <w:b/>
          <w:bCs/>
        </w:rPr>
        <w:br w:type="page"/>
      </w:r>
    </w:p>
    <w:p w:rsidR="002823B1" w:rsidRPr="002823B1" w:rsidRDefault="002823B1" w:rsidP="002823B1">
      <w:pPr>
        <w:jc w:val="center"/>
        <w:rPr>
          <w:b/>
          <w:bCs/>
        </w:rPr>
      </w:pPr>
      <w:r w:rsidRPr="002823B1">
        <w:rPr>
          <w:b/>
          <w:bCs/>
        </w:rPr>
        <w:lastRenderedPageBreak/>
        <w:t>Lekce 18</w:t>
      </w:r>
    </w:p>
    <w:p w:rsidR="00B95655" w:rsidRDefault="00B95655" w:rsidP="00993892">
      <w:pPr>
        <w:jc w:val="both"/>
        <w:rPr>
          <w:sz w:val="24"/>
          <w:szCs w:val="24"/>
          <w:u w:val="single"/>
        </w:rPr>
      </w:pPr>
    </w:p>
    <w:p w:rsidR="002A5EC6" w:rsidRPr="00B95655" w:rsidRDefault="00B95655" w:rsidP="00B95655">
      <w:pPr>
        <w:jc w:val="both"/>
        <w:rPr>
          <w:sz w:val="24"/>
          <w:szCs w:val="24"/>
          <w:u w:val="single"/>
        </w:rPr>
      </w:pPr>
      <w:r w:rsidRPr="00B95655">
        <w:rPr>
          <w:sz w:val="24"/>
          <w:szCs w:val="24"/>
          <w:u w:val="single"/>
        </w:rPr>
        <w:t xml:space="preserve">Nepřímé otázky, souslednost časová: </w:t>
      </w:r>
      <w:r w:rsidR="002A5EC6" w:rsidRPr="00B95655">
        <w:rPr>
          <w:sz w:val="24"/>
          <w:szCs w:val="24"/>
          <w:u w:val="single"/>
        </w:rPr>
        <w:t>Věděl</w:t>
      </w:r>
      <w:r w:rsidR="00617F92" w:rsidRPr="00B95655">
        <w:rPr>
          <w:sz w:val="24"/>
          <w:szCs w:val="24"/>
          <w:u w:val="single"/>
        </w:rPr>
        <w:t>(a)</w:t>
      </w:r>
      <w:r w:rsidR="002A5EC6" w:rsidRPr="00B95655">
        <w:rPr>
          <w:sz w:val="24"/>
          <w:szCs w:val="24"/>
          <w:u w:val="single"/>
        </w:rPr>
        <w:t xml:space="preserve"> jsem, kde jsi.</w:t>
      </w:r>
    </w:p>
    <w:p w:rsidR="002A5EC6" w:rsidRDefault="0078434B" w:rsidP="00993892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Vím, kde jsi byl</w:t>
      </w:r>
      <w:r w:rsidR="00617F92">
        <w:rPr>
          <w:sz w:val="24"/>
          <w:szCs w:val="24"/>
        </w:rPr>
        <w:t>(a)</w:t>
      </w:r>
      <w:r>
        <w:rPr>
          <w:sz w:val="24"/>
          <w:szCs w:val="24"/>
        </w:rPr>
        <w:t>.</w:t>
      </w:r>
    </w:p>
    <w:p w:rsidR="0078434B" w:rsidRDefault="0078434B" w:rsidP="00993892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Vím, kde jsi.</w:t>
      </w:r>
    </w:p>
    <w:p w:rsidR="0078434B" w:rsidRDefault="0078434B" w:rsidP="00993892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Věděl</w:t>
      </w:r>
      <w:r w:rsidR="00617F92">
        <w:rPr>
          <w:sz w:val="24"/>
          <w:szCs w:val="24"/>
        </w:rPr>
        <w:t>(a)</w:t>
      </w:r>
      <w:r>
        <w:rPr>
          <w:sz w:val="24"/>
          <w:szCs w:val="24"/>
        </w:rPr>
        <w:t xml:space="preserve"> jsem, kde jsi byl</w:t>
      </w:r>
      <w:r w:rsidR="00617F92">
        <w:rPr>
          <w:sz w:val="24"/>
          <w:szCs w:val="24"/>
        </w:rPr>
        <w:t>(a)</w:t>
      </w:r>
      <w:r>
        <w:rPr>
          <w:sz w:val="24"/>
          <w:szCs w:val="24"/>
        </w:rPr>
        <w:t>.</w:t>
      </w:r>
    </w:p>
    <w:p w:rsidR="0078434B" w:rsidRDefault="0078434B" w:rsidP="002823B1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Věděl</w:t>
      </w:r>
      <w:r w:rsidR="00617F92">
        <w:rPr>
          <w:sz w:val="24"/>
          <w:szCs w:val="24"/>
        </w:rPr>
        <w:t>(a)</w:t>
      </w:r>
      <w:r>
        <w:rPr>
          <w:sz w:val="24"/>
          <w:szCs w:val="24"/>
        </w:rPr>
        <w:t xml:space="preserve"> jsem, kde budeš.</w:t>
      </w:r>
    </w:p>
    <w:p w:rsidR="0078434B" w:rsidRDefault="0078434B" w:rsidP="002823B1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Neř</w:t>
      </w:r>
      <w:r w:rsidR="002823B1">
        <w:rPr>
          <w:sz w:val="24"/>
          <w:szCs w:val="24"/>
        </w:rPr>
        <w:t>í</w:t>
      </w:r>
      <w:r>
        <w:rPr>
          <w:sz w:val="24"/>
          <w:szCs w:val="24"/>
        </w:rPr>
        <w:t>k</w:t>
      </w:r>
      <w:r w:rsidR="002823B1">
        <w:rPr>
          <w:sz w:val="24"/>
          <w:szCs w:val="24"/>
        </w:rPr>
        <w:t>a</w:t>
      </w:r>
      <w:r>
        <w:rPr>
          <w:sz w:val="24"/>
          <w:szCs w:val="24"/>
        </w:rPr>
        <w:t>l(a), co bude dělat.</w:t>
      </w:r>
    </w:p>
    <w:p w:rsidR="0078434B" w:rsidRDefault="002823B1" w:rsidP="00993892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Neříkal</w:t>
      </w:r>
      <w:r w:rsidR="0078434B">
        <w:rPr>
          <w:sz w:val="24"/>
          <w:szCs w:val="24"/>
        </w:rPr>
        <w:t>(a), co dělal(a).</w:t>
      </w:r>
    </w:p>
    <w:p w:rsidR="0078434B" w:rsidRDefault="0078434B" w:rsidP="00DF3D0B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Z toho dopisu, který byl tebou poslaný (</w:t>
      </w:r>
      <w:r w:rsidR="002823B1">
        <w:rPr>
          <w:sz w:val="24"/>
          <w:szCs w:val="24"/>
        </w:rPr>
        <w:t xml:space="preserve">= </w:t>
      </w:r>
      <w:r>
        <w:rPr>
          <w:sz w:val="24"/>
          <w:szCs w:val="24"/>
        </w:rPr>
        <w:t>který jsi poslal</w:t>
      </w:r>
      <w:r w:rsidR="00843EF4">
        <w:rPr>
          <w:sz w:val="24"/>
          <w:szCs w:val="24"/>
        </w:rPr>
        <w:t>(a))</w:t>
      </w:r>
      <w:r w:rsidR="002823B1">
        <w:rPr>
          <w:sz w:val="24"/>
          <w:szCs w:val="24"/>
        </w:rPr>
        <w:t>,</w:t>
      </w:r>
      <w:r w:rsidR="00843EF4">
        <w:rPr>
          <w:sz w:val="24"/>
          <w:szCs w:val="24"/>
        </w:rPr>
        <w:t xml:space="preserve"> jsem poznal(a)</w:t>
      </w:r>
      <w:r>
        <w:rPr>
          <w:sz w:val="24"/>
          <w:szCs w:val="24"/>
        </w:rPr>
        <w:t>, co děláš a kde jsi byl</w:t>
      </w:r>
      <w:r w:rsidR="00843EF4">
        <w:rPr>
          <w:sz w:val="24"/>
          <w:szCs w:val="24"/>
        </w:rPr>
        <w:t>(a)</w:t>
      </w:r>
      <w:r>
        <w:rPr>
          <w:sz w:val="24"/>
          <w:szCs w:val="24"/>
        </w:rPr>
        <w:t>; kdy tě však uvidíme, to jsem z toho dopisu nebyl</w:t>
      </w:r>
      <w:r w:rsidR="00843EF4">
        <w:rPr>
          <w:sz w:val="24"/>
          <w:szCs w:val="24"/>
        </w:rPr>
        <w:t>(a)</w:t>
      </w:r>
      <w:r>
        <w:rPr>
          <w:sz w:val="24"/>
          <w:szCs w:val="24"/>
        </w:rPr>
        <w:t xml:space="preserve"> schopen</w:t>
      </w:r>
      <w:r w:rsidR="00843EF4">
        <w:rPr>
          <w:sz w:val="24"/>
          <w:szCs w:val="24"/>
        </w:rPr>
        <w:t>(na)</w:t>
      </w:r>
      <w:r w:rsidR="00914F26">
        <w:rPr>
          <w:sz w:val="24"/>
          <w:szCs w:val="24"/>
        </w:rPr>
        <w:t xml:space="preserve"> poznat.</w:t>
      </w:r>
    </w:p>
    <w:p w:rsidR="0078434B" w:rsidRDefault="00914F26" w:rsidP="00865A32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Ptáme se vás, zda zítra přijdete</w:t>
      </w:r>
      <w:r w:rsidR="00865A32">
        <w:rPr>
          <w:sz w:val="24"/>
          <w:szCs w:val="24"/>
        </w:rPr>
        <w:t xml:space="preserve">. </w:t>
      </w:r>
    </w:p>
    <w:p w:rsidR="00914F26" w:rsidRDefault="00914F26" w:rsidP="00097676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 budeme dělat</w:t>
      </w:r>
      <w:r w:rsidR="00097676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o tom přemýšlíme, a to zřídka; co jsme </w:t>
      </w:r>
      <w:r w:rsidR="00097676">
        <w:rPr>
          <w:sz w:val="24"/>
          <w:szCs w:val="24"/>
        </w:rPr>
        <w:t>u</w:t>
      </w:r>
      <w:r>
        <w:rPr>
          <w:sz w:val="24"/>
          <w:szCs w:val="24"/>
        </w:rPr>
        <w:t>dělali, o tom nepřemýšlíme.</w:t>
      </w:r>
    </w:p>
    <w:p w:rsidR="00914F26" w:rsidRDefault="00914F26" w:rsidP="00097676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Bylo nejisté, proč posel nepřišel.</w:t>
      </w:r>
    </w:p>
    <w:p w:rsidR="00617F92" w:rsidRPr="00617F92" w:rsidRDefault="00914F26" w:rsidP="00097676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Otroci se radili</w:t>
      </w:r>
      <w:r w:rsidR="00097676">
        <w:rPr>
          <w:sz w:val="24"/>
          <w:szCs w:val="24"/>
        </w:rPr>
        <w:t xml:space="preserve"> o tom</w:t>
      </w:r>
      <w:r>
        <w:rPr>
          <w:sz w:val="24"/>
          <w:szCs w:val="24"/>
        </w:rPr>
        <w:t>, co dělají.</w:t>
      </w:r>
    </w:p>
    <w:p w:rsidR="005B58AE" w:rsidRPr="005B58AE" w:rsidRDefault="005B58AE" w:rsidP="00993892">
      <w:pPr>
        <w:jc w:val="both"/>
        <w:rPr>
          <w:sz w:val="24"/>
          <w:szCs w:val="24"/>
          <w:u w:val="single"/>
        </w:rPr>
      </w:pPr>
      <w:r w:rsidRPr="005B58AE">
        <w:rPr>
          <w:sz w:val="24"/>
          <w:szCs w:val="24"/>
          <w:u w:val="single"/>
        </w:rPr>
        <w:t>Obsahové věty žádací</w:t>
      </w:r>
    </w:p>
    <w:p w:rsidR="005B58AE" w:rsidRPr="00335086" w:rsidRDefault="005B58AE" w:rsidP="00993892">
      <w:pPr>
        <w:pStyle w:val="Odstavecseseznamem"/>
        <w:numPr>
          <w:ilvl w:val="0"/>
          <w:numId w:val="3"/>
        </w:numPr>
        <w:jc w:val="both"/>
        <w:rPr>
          <w:i/>
          <w:sz w:val="24"/>
          <w:szCs w:val="24"/>
          <w:u w:val="single"/>
        </w:rPr>
      </w:pPr>
      <w:r w:rsidRPr="00335086">
        <w:rPr>
          <w:i/>
          <w:sz w:val="24"/>
          <w:szCs w:val="24"/>
          <w:u w:val="single"/>
        </w:rPr>
        <w:t>obavné</w:t>
      </w:r>
    </w:p>
    <w:p w:rsidR="00B95655" w:rsidRDefault="00B95655" w:rsidP="00B95655">
      <w:pPr>
        <w:pStyle w:val="Odstavecseseznamem"/>
        <w:jc w:val="both"/>
        <w:rPr>
          <w:sz w:val="24"/>
          <w:szCs w:val="24"/>
        </w:rPr>
      </w:pPr>
    </w:p>
    <w:p w:rsidR="005B58AE" w:rsidRDefault="005B58AE" w:rsidP="00B53109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Bojím se, </w:t>
      </w:r>
      <w:r w:rsidR="00B53109">
        <w:rPr>
          <w:sz w:val="24"/>
          <w:szCs w:val="24"/>
        </w:rPr>
        <w:t>aby</w:t>
      </w:r>
      <w:r w:rsidR="00993892">
        <w:rPr>
          <w:sz w:val="24"/>
          <w:szCs w:val="24"/>
        </w:rPr>
        <w:t xml:space="preserve"> ne</w:t>
      </w:r>
      <w:r w:rsidR="00B53109">
        <w:rPr>
          <w:sz w:val="24"/>
          <w:szCs w:val="24"/>
        </w:rPr>
        <w:t>byl</w:t>
      </w:r>
      <w:r w:rsidR="00993892">
        <w:rPr>
          <w:sz w:val="24"/>
          <w:szCs w:val="24"/>
        </w:rPr>
        <w:t xml:space="preserve"> hluchý a </w:t>
      </w:r>
      <w:r w:rsidR="00B53109">
        <w:rPr>
          <w:sz w:val="24"/>
          <w:szCs w:val="24"/>
        </w:rPr>
        <w:t xml:space="preserve">aby to slyšel (= že je hluchý a že to neslyšel). </w:t>
      </w:r>
    </w:p>
    <w:p w:rsidR="005B58AE" w:rsidRDefault="00993892" w:rsidP="00B53109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Bojím se</w:t>
      </w:r>
      <w:r w:rsidR="00B53109">
        <w:rPr>
          <w:sz w:val="24"/>
          <w:szCs w:val="24"/>
        </w:rPr>
        <w:t xml:space="preserve">, </w:t>
      </w:r>
      <w:r>
        <w:rPr>
          <w:sz w:val="24"/>
          <w:szCs w:val="24"/>
        </w:rPr>
        <w:t>že nemůže být k nalezení žádná opravdová útěcha.</w:t>
      </w:r>
    </w:p>
    <w:p w:rsidR="00993892" w:rsidRDefault="00335086" w:rsidP="001C1C6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Nebudu se bát, že moje práce vlasti bude nepotřebná.</w:t>
      </w:r>
    </w:p>
    <w:p w:rsidR="00335086" w:rsidRDefault="00335086" w:rsidP="00D44AE4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Obávám se, že jsem jednal</w:t>
      </w:r>
      <w:r w:rsidR="00D44AE4">
        <w:rPr>
          <w:sz w:val="24"/>
          <w:szCs w:val="24"/>
        </w:rPr>
        <w:t xml:space="preserve"> </w:t>
      </w:r>
      <w:r>
        <w:rPr>
          <w:sz w:val="24"/>
          <w:szCs w:val="24"/>
        </w:rPr>
        <w:t>příliš hloupě.</w:t>
      </w:r>
      <w:r w:rsidR="00740EF4">
        <w:rPr>
          <w:sz w:val="24"/>
          <w:szCs w:val="24"/>
        </w:rPr>
        <w:t xml:space="preserve"> </w:t>
      </w:r>
    </w:p>
    <w:p w:rsidR="00A93F64" w:rsidRDefault="00A93F64" w:rsidP="00A93F64">
      <w:pPr>
        <w:pStyle w:val="Odstavecseseznamem"/>
        <w:jc w:val="both"/>
        <w:rPr>
          <w:sz w:val="24"/>
          <w:szCs w:val="24"/>
        </w:rPr>
      </w:pPr>
    </w:p>
    <w:p w:rsidR="00335086" w:rsidRPr="00335086" w:rsidRDefault="00335086" w:rsidP="00335086">
      <w:pPr>
        <w:pStyle w:val="Odstavecseseznamem"/>
        <w:numPr>
          <w:ilvl w:val="0"/>
          <w:numId w:val="3"/>
        </w:numPr>
        <w:jc w:val="both"/>
        <w:rPr>
          <w:i/>
          <w:sz w:val="24"/>
          <w:szCs w:val="24"/>
          <w:u w:val="single"/>
        </w:rPr>
      </w:pPr>
      <w:r w:rsidRPr="00335086">
        <w:rPr>
          <w:i/>
          <w:sz w:val="24"/>
          <w:szCs w:val="24"/>
          <w:u w:val="single"/>
        </w:rPr>
        <w:t>zabraňovací</w:t>
      </w:r>
    </w:p>
    <w:p w:rsidR="00740EF4" w:rsidRDefault="00740EF4" w:rsidP="00740EF4">
      <w:pPr>
        <w:pStyle w:val="Odstavecseseznamem"/>
        <w:jc w:val="both"/>
        <w:rPr>
          <w:sz w:val="24"/>
          <w:szCs w:val="24"/>
        </w:rPr>
      </w:pPr>
    </w:p>
    <w:p w:rsidR="00335086" w:rsidRDefault="00335086" w:rsidP="00335086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Zabraňuji vám, abyste to řekli.</w:t>
      </w:r>
      <w:r w:rsidR="0004668D">
        <w:rPr>
          <w:sz w:val="24"/>
          <w:szCs w:val="24"/>
        </w:rPr>
        <w:t xml:space="preserve"> (</w:t>
      </w:r>
      <w:r w:rsidR="003F18B2">
        <w:rPr>
          <w:sz w:val="24"/>
          <w:szCs w:val="24"/>
        </w:rPr>
        <w:t xml:space="preserve">= </w:t>
      </w:r>
      <w:r w:rsidR="0004668D">
        <w:rPr>
          <w:sz w:val="24"/>
          <w:szCs w:val="24"/>
        </w:rPr>
        <w:t>Zabraňuji vám to říci.)</w:t>
      </w:r>
    </w:p>
    <w:p w:rsidR="00335086" w:rsidRDefault="00335086" w:rsidP="00BF5089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Zabránil jsem ti, abys četl knihy.</w:t>
      </w:r>
      <w:r w:rsidR="0004668D">
        <w:rPr>
          <w:sz w:val="24"/>
          <w:szCs w:val="24"/>
        </w:rPr>
        <w:t xml:space="preserve"> (Zabránil jsem ti číst knihy).</w:t>
      </w:r>
      <w:r w:rsidR="005D25DB">
        <w:rPr>
          <w:sz w:val="24"/>
          <w:szCs w:val="24"/>
        </w:rPr>
        <w:t xml:space="preserve"> </w:t>
      </w:r>
    </w:p>
    <w:p w:rsidR="00335086" w:rsidRDefault="00335086" w:rsidP="0070071B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Bolest mi brání (</w:t>
      </w:r>
      <w:r w:rsidR="0070071B">
        <w:rPr>
          <w:sz w:val="24"/>
          <w:szCs w:val="24"/>
        </w:rPr>
        <w:t xml:space="preserve">= </w:t>
      </w:r>
      <w:r>
        <w:rPr>
          <w:sz w:val="24"/>
          <w:szCs w:val="24"/>
        </w:rPr>
        <w:t>Bolestí je mi bráněno), abych ti psal více.</w:t>
      </w:r>
      <w:r w:rsidR="0004668D">
        <w:rPr>
          <w:sz w:val="24"/>
          <w:szCs w:val="24"/>
        </w:rPr>
        <w:t xml:space="preserve"> </w:t>
      </w:r>
    </w:p>
    <w:p w:rsidR="002A5EC6" w:rsidRDefault="00A93F64" w:rsidP="005778E3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Stál jsi v cestě (</w:t>
      </w:r>
      <w:r w:rsidR="0070071B">
        <w:rPr>
          <w:sz w:val="24"/>
          <w:szCs w:val="24"/>
        </w:rPr>
        <w:t>= Zabránil jsi</w:t>
      </w:r>
      <w:r>
        <w:rPr>
          <w:sz w:val="24"/>
          <w:szCs w:val="24"/>
        </w:rPr>
        <w:t>) tomu, aby mohl</w:t>
      </w:r>
      <w:r w:rsidR="0070071B">
        <w:rPr>
          <w:sz w:val="24"/>
          <w:szCs w:val="24"/>
        </w:rPr>
        <w:t>o</w:t>
      </w:r>
      <w:r>
        <w:rPr>
          <w:sz w:val="24"/>
          <w:szCs w:val="24"/>
        </w:rPr>
        <w:t xml:space="preserve"> z Itálie na Sicílii</w:t>
      </w:r>
      <w:r w:rsidR="0070071B">
        <w:rPr>
          <w:sz w:val="24"/>
          <w:szCs w:val="24"/>
        </w:rPr>
        <w:t xml:space="preserve"> </w:t>
      </w:r>
      <w:r>
        <w:rPr>
          <w:sz w:val="24"/>
          <w:szCs w:val="24"/>
        </w:rPr>
        <w:t>přejít vojsko</w:t>
      </w:r>
      <w:r w:rsidR="0070071B">
        <w:rPr>
          <w:sz w:val="24"/>
          <w:szCs w:val="24"/>
        </w:rPr>
        <w:t xml:space="preserve"> </w:t>
      </w:r>
      <w:r>
        <w:rPr>
          <w:sz w:val="24"/>
          <w:szCs w:val="24"/>
        </w:rPr>
        <w:t>uprchlíků.</w:t>
      </w:r>
      <w:r w:rsidR="0070071B">
        <w:rPr>
          <w:sz w:val="24"/>
          <w:szCs w:val="24"/>
        </w:rPr>
        <w:t xml:space="preserve"> </w:t>
      </w:r>
    </w:p>
    <w:p w:rsidR="00A35685" w:rsidRDefault="00A3568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35685" w:rsidRDefault="009A207A" w:rsidP="009A207A">
      <w:pPr>
        <w:jc w:val="center"/>
        <w:rPr>
          <w:b/>
          <w:bCs/>
          <w:sz w:val="24"/>
          <w:szCs w:val="24"/>
        </w:rPr>
      </w:pPr>
      <w:r w:rsidRPr="009A207A">
        <w:rPr>
          <w:b/>
          <w:bCs/>
          <w:sz w:val="24"/>
          <w:szCs w:val="24"/>
        </w:rPr>
        <w:lastRenderedPageBreak/>
        <w:t>19. lekce</w:t>
      </w:r>
    </w:p>
    <w:p w:rsidR="009A207A" w:rsidRPr="009A207A" w:rsidRDefault="009A207A" w:rsidP="009A207A">
      <w:pPr>
        <w:jc w:val="center"/>
        <w:rPr>
          <w:b/>
          <w:bCs/>
          <w:sz w:val="24"/>
          <w:szCs w:val="24"/>
        </w:rPr>
      </w:pPr>
    </w:p>
    <w:p w:rsidR="009A207A" w:rsidRDefault="009A207A" w:rsidP="009A207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Překlad</w:t>
      </w:r>
    </w:p>
    <w:p w:rsidR="009A207A" w:rsidRDefault="009A207A" w:rsidP="009A207A">
      <w:pPr>
        <w:pStyle w:val="Odstavecseseznamem"/>
        <w:numPr>
          <w:ilvl w:val="0"/>
          <w:numId w:val="9"/>
        </w:num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Protože byla noc, vrátili jsme se do města.</w:t>
      </w:r>
    </w:p>
    <w:p w:rsidR="009A207A" w:rsidRDefault="009A207A" w:rsidP="009A207A">
      <w:pPr>
        <w:pStyle w:val="Odstavecseseznamem"/>
        <w:numPr>
          <w:ilvl w:val="0"/>
          <w:numId w:val="9"/>
        </w:num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Desátá legie vzdala Caesarovi díky, protože</w:t>
      </w:r>
      <w:r>
        <w:rPr>
          <w:sz w:val="24"/>
          <w:szCs w:val="24"/>
        </w:rPr>
        <w:t xml:space="preserve"> o ní </w:t>
      </w:r>
      <w:r>
        <w:rPr>
          <w:sz w:val="24"/>
          <w:szCs w:val="24"/>
        </w:rPr>
        <w:t>učinil</w:t>
      </w:r>
      <w:r>
        <w:rPr>
          <w:sz w:val="24"/>
          <w:szCs w:val="24"/>
        </w:rPr>
        <w:t xml:space="preserve"> udělal nejlepší soud</w:t>
      </w:r>
      <w:r>
        <w:rPr>
          <w:sz w:val="24"/>
          <w:szCs w:val="24"/>
        </w:rPr>
        <w:t>.</w:t>
      </w:r>
    </w:p>
    <w:p w:rsidR="009A207A" w:rsidRDefault="00085CD3" w:rsidP="00085CD3">
      <w:pPr>
        <w:pStyle w:val="Odstavecseseznamem"/>
        <w:numPr>
          <w:ilvl w:val="0"/>
          <w:numId w:val="9"/>
        </w:num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Nepřišel</w:t>
      </w:r>
      <w:r w:rsidR="009A207A">
        <w:rPr>
          <w:sz w:val="24"/>
          <w:szCs w:val="24"/>
        </w:rPr>
        <w:t>, protože je nemocný.</w:t>
      </w:r>
    </w:p>
    <w:p w:rsidR="009A207A" w:rsidRDefault="009A207A" w:rsidP="00085CD3">
      <w:pPr>
        <w:pStyle w:val="Odstavecseseznamem"/>
        <w:numPr>
          <w:ilvl w:val="0"/>
          <w:numId w:val="9"/>
        </w:num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Nepřišel, protože prý je nemocen.</w:t>
      </w:r>
    </w:p>
    <w:p w:rsidR="009A207A" w:rsidRDefault="009A207A" w:rsidP="000D045D">
      <w:pPr>
        <w:pStyle w:val="Odstavecseseznamem"/>
        <w:numPr>
          <w:ilvl w:val="0"/>
          <w:numId w:val="9"/>
        </w:num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Dobře jsi udělal, že jsi přišel.</w:t>
      </w:r>
    </w:p>
    <w:p w:rsidR="009A207A" w:rsidRDefault="009A207A" w:rsidP="000D045D">
      <w:pPr>
        <w:pStyle w:val="Odstavecseseznamem"/>
        <w:numPr>
          <w:ilvl w:val="0"/>
          <w:numId w:val="9"/>
        </w:num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Protože je život bez přátel smutný, sám rozum vybízí získávat přátelství</w:t>
      </w:r>
      <w:r w:rsidR="000D045D">
        <w:rPr>
          <w:sz w:val="24"/>
          <w:szCs w:val="24"/>
        </w:rPr>
        <w:t>.</w:t>
      </w:r>
    </w:p>
    <w:p w:rsidR="009A207A" w:rsidRDefault="009A207A" w:rsidP="000D045D">
      <w:pPr>
        <w:pStyle w:val="Odstavecseseznamem"/>
        <w:numPr>
          <w:ilvl w:val="0"/>
          <w:numId w:val="9"/>
        </w:num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Dobří muži dělají přemnohé pro </w:t>
      </w:r>
      <w:r w:rsidR="000D045D">
        <w:rPr>
          <w:sz w:val="24"/>
          <w:szCs w:val="24"/>
        </w:rPr>
        <w:t xml:space="preserve">tu </w:t>
      </w:r>
      <w:r>
        <w:rPr>
          <w:sz w:val="24"/>
          <w:szCs w:val="24"/>
        </w:rPr>
        <w:t xml:space="preserve">jednu věc, </w:t>
      </w:r>
      <w:r w:rsidR="000D045D">
        <w:rPr>
          <w:sz w:val="24"/>
          <w:szCs w:val="24"/>
        </w:rPr>
        <w:t xml:space="preserve">(totiž) </w:t>
      </w:r>
      <w:r>
        <w:rPr>
          <w:sz w:val="24"/>
          <w:szCs w:val="24"/>
        </w:rPr>
        <w:t>protože</w:t>
      </w:r>
      <w:r w:rsidR="000D045D">
        <w:rPr>
          <w:sz w:val="24"/>
          <w:szCs w:val="24"/>
        </w:rPr>
        <w:t xml:space="preserve"> </w:t>
      </w:r>
      <w:r>
        <w:rPr>
          <w:sz w:val="24"/>
          <w:szCs w:val="24"/>
        </w:rPr>
        <w:t>je to čestné.</w:t>
      </w:r>
    </w:p>
    <w:p w:rsidR="009A207A" w:rsidRDefault="009A207A" w:rsidP="00D96AD6">
      <w:pPr>
        <w:pStyle w:val="Odstavecseseznamem"/>
        <w:numPr>
          <w:ilvl w:val="0"/>
          <w:numId w:val="9"/>
        </w:num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Sokrates (</w:t>
      </w:r>
      <w:r w:rsidR="000D045D">
        <w:rPr>
          <w:sz w:val="24"/>
          <w:szCs w:val="24"/>
        </w:rPr>
        <w:t>asi</w:t>
      </w:r>
      <w:r>
        <w:rPr>
          <w:sz w:val="24"/>
          <w:szCs w:val="24"/>
        </w:rPr>
        <w:t xml:space="preserve"> 469</w:t>
      </w:r>
      <w:r w:rsidR="000D045D">
        <w:rPr>
          <w:sz w:val="24"/>
          <w:szCs w:val="24"/>
        </w:rPr>
        <w:t>–</w:t>
      </w:r>
      <w:r>
        <w:rPr>
          <w:sz w:val="24"/>
          <w:szCs w:val="24"/>
        </w:rPr>
        <w:t>399 př. n. l.</w:t>
      </w:r>
      <w:r w:rsidR="000D045D">
        <w:rPr>
          <w:sz w:val="24"/>
          <w:szCs w:val="24"/>
        </w:rPr>
        <w:t>)</w:t>
      </w:r>
      <w:r>
        <w:rPr>
          <w:sz w:val="24"/>
          <w:szCs w:val="24"/>
        </w:rPr>
        <w:t xml:space="preserve"> byl odsouzen, protože prý kazil mládež.</w:t>
      </w:r>
    </w:p>
    <w:p w:rsidR="009A207A" w:rsidRDefault="009A207A" w:rsidP="00D96AD6">
      <w:pPr>
        <w:pStyle w:val="Odstavecseseznamem"/>
        <w:numPr>
          <w:ilvl w:val="0"/>
          <w:numId w:val="9"/>
        </w:num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Mnohých věcí se neodvažujeme ne proto, že jsou obtížné, nýbrž ty věci jsou obtížné, protože se jich neodvažujeme.</w:t>
      </w:r>
    </w:p>
    <w:p w:rsidR="009A207A" w:rsidRDefault="009A207A" w:rsidP="009A207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Překlad</w:t>
      </w:r>
    </w:p>
    <w:p w:rsidR="009A207A" w:rsidRDefault="009A207A" w:rsidP="00D96AD6">
      <w:pPr>
        <w:pStyle w:val="Odstavecseseznamem"/>
        <w:numPr>
          <w:ilvl w:val="0"/>
          <w:numId w:val="10"/>
        </w:num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Když byl Thalés z Milétu (</w:t>
      </w:r>
      <w:r w:rsidR="00D96AD6">
        <w:rPr>
          <w:sz w:val="24"/>
          <w:szCs w:val="24"/>
        </w:rPr>
        <w:t>asi</w:t>
      </w:r>
      <w:r>
        <w:rPr>
          <w:sz w:val="24"/>
          <w:szCs w:val="24"/>
        </w:rPr>
        <w:t xml:space="preserve"> 624</w:t>
      </w:r>
      <w:r w:rsidR="00D96AD6">
        <w:rPr>
          <w:sz w:val="24"/>
          <w:szCs w:val="24"/>
        </w:rPr>
        <w:t>–</w:t>
      </w:r>
      <w:r>
        <w:rPr>
          <w:sz w:val="24"/>
          <w:szCs w:val="24"/>
        </w:rPr>
        <w:t xml:space="preserve">548 př. n. l.) otázán, nakolik se liší pravda od lži, odpověděl: </w:t>
      </w:r>
      <w:r w:rsidR="00D96AD6">
        <w:rPr>
          <w:sz w:val="24"/>
          <w:szCs w:val="24"/>
        </w:rPr>
        <w:t>(</w:t>
      </w:r>
      <w:r>
        <w:rPr>
          <w:sz w:val="24"/>
          <w:szCs w:val="24"/>
        </w:rPr>
        <w:t>Tak</w:t>
      </w:r>
      <w:r w:rsidR="00D96AD6">
        <w:rPr>
          <w:sz w:val="24"/>
          <w:szCs w:val="24"/>
        </w:rPr>
        <w:t>)</w:t>
      </w:r>
      <w:r>
        <w:rPr>
          <w:sz w:val="24"/>
          <w:szCs w:val="24"/>
        </w:rPr>
        <w:t xml:space="preserve"> jako </w:t>
      </w:r>
      <w:r w:rsidR="00D96AD6">
        <w:rPr>
          <w:sz w:val="24"/>
          <w:szCs w:val="24"/>
        </w:rPr>
        <w:t>(</w:t>
      </w:r>
      <w:r>
        <w:rPr>
          <w:sz w:val="24"/>
          <w:szCs w:val="24"/>
        </w:rPr>
        <w:t>se liší</w:t>
      </w:r>
      <w:r w:rsidR="00D96AD6">
        <w:rPr>
          <w:sz w:val="24"/>
          <w:szCs w:val="24"/>
        </w:rPr>
        <w:t>)</w:t>
      </w:r>
      <w:r>
        <w:rPr>
          <w:sz w:val="24"/>
          <w:szCs w:val="24"/>
        </w:rPr>
        <w:t xml:space="preserve"> oči od uší.</w:t>
      </w:r>
    </w:p>
    <w:p w:rsidR="009A207A" w:rsidRDefault="009A207A" w:rsidP="007E497E">
      <w:pPr>
        <w:pStyle w:val="Odstavecseseznamem"/>
        <w:numPr>
          <w:ilvl w:val="0"/>
          <w:numId w:val="10"/>
        </w:num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Když byl tentýž mudrc otázán, co je ze všeho nejstarší, odpověděl: Bůh, protože nikdy nezačal být (nemá žádný začátek bytí).</w:t>
      </w:r>
    </w:p>
    <w:p w:rsidR="009A207A" w:rsidRDefault="009A207A" w:rsidP="007E497E">
      <w:pPr>
        <w:pStyle w:val="Odstavecseseznamem"/>
        <w:numPr>
          <w:ilvl w:val="0"/>
          <w:numId w:val="10"/>
        </w:num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Když pak byl otázán, co je bůh, pravil: To, co postrádá začátek a konec.</w:t>
      </w:r>
      <w:r w:rsidR="007E497E">
        <w:rPr>
          <w:sz w:val="24"/>
          <w:szCs w:val="24"/>
        </w:rPr>
        <w:t xml:space="preserve"> </w:t>
      </w:r>
    </w:p>
    <w:p w:rsidR="009A207A" w:rsidRDefault="007E497E" w:rsidP="007E497E">
      <w:pPr>
        <w:pStyle w:val="Odstavecseseznamem"/>
        <w:numPr>
          <w:ilvl w:val="0"/>
          <w:numId w:val="10"/>
        </w:num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9A207A">
        <w:rPr>
          <w:sz w:val="24"/>
          <w:szCs w:val="24"/>
        </w:rPr>
        <w:t>dyž byl Thalés otázán, co je obtížné, pravil: Poznat sebe samého.</w:t>
      </w:r>
    </w:p>
    <w:p w:rsidR="004E79C1" w:rsidRDefault="004E79C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E497E" w:rsidRDefault="004E79C1" w:rsidP="004E79C1">
      <w:pPr>
        <w:spacing w:line="25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20. lekce </w:t>
      </w:r>
    </w:p>
    <w:p w:rsidR="004E79C1" w:rsidRDefault="004E79C1" w:rsidP="004E79C1">
      <w:pPr>
        <w:spacing w:line="256" w:lineRule="auto"/>
        <w:jc w:val="center"/>
        <w:rPr>
          <w:b/>
          <w:bCs/>
          <w:sz w:val="24"/>
          <w:szCs w:val="24"/>
        </w:rPr>
      </w:pPr>
    </w:p>
    <w:p w:rsidR="004E79C1" w:rsidRDefault="004E79C1" w:rsidP="004E79C1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Překlad</w:t>
      </w:r>
    </w:p>
    <w:p w:rsidR="004E79C1" w:rsidRDefault="004E79C1" w:rsidP="004E79C1">
      <w:pPr>
        <w:pStyle w:val="Odstavecseseznamem"/>
        <w:numPr>
          <w:ilvl w:val="0"/>
          <w:numId w:val="11"/>
        </w:num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Když byl M</w:t>
      </w:r>
      <w:r>
        <w:rPr>
          <w:sz w:val="24"/>
          <w:szCs w:val="24"/>
        </w:rPr>
        <w:t>(</w:t>
      </w:r>
      <w:r>
        <w:rPr>
          <w:sz w:val="24"/>
          <w:szCs w:val="24"/>
        </w:rPr>
        <w:t>arcus) Tullius Cicero (</w:t>
      </w:r>
      <w:r>
        <w:rPr>
          <w:sz w:val="24"/>
          <w:szCs w:val="24"/>
        </w:rPr>
        <w:t>asi</w:t>
      </w:r>
      <w:r>
        <w:rPr>
          <w:sz w:val="24"/>
          <w:szCs w:val="24"/>
        </w:rPr>
        <w:t xml:space="preserve"> 106</w:t>
      </w:r>
      <w:r>
        <w:rPr>
          <w:sz w:val="24"/>
          <w:szCs w:val="24"/>
        </w:rPr>
        <w:t>–</w:t>
      </w:r>
      <w:r>
        <w:rPr>
          <w:sz w:val="24"/>
          <w:szCs w:val="24"/>
        </w:rPr>
        <w:t>43 př. n. l.) na obědě</w:t>
      </w:r>
      <w:r>
        <w:rPr>
          <w:sz w:val="24"/>
          <w:szCs w:val="24"/>
        </w:rPr>
        <w:t xml:space="preserve"> u Damasippa a tento, když bylo předloženo průměrné víno</w:t>
      </w:r>
      <w:r>
        <w:rPr>
          <w:sz w:val="24"/>
          <w:szCs w:val="24"/>
        </w:rPr>
        <w:t xml:space="preserve">, pravil: </w:t>
      </w:r>
      <w:r>
        <w:rPr>
          <w:sz w:val="24"/>
          <w:szCs w:val="24"/>
        </w:rPr>
        <w:t>„Pijte toto falernské (víno), má čtyřicet let,</w:t>
      </w:r>
      <w:r>
        <w:rPr>
          <w:sz w:val="24"/>
          <w:szCs w:val="24"/>
        </w:rPr>
        <w:t>“</w:t>
      </w:r>
    </w:p>
    <w:p w:rsidR="004E79C1" w:rsidRDefault="004E79C1" w:rsidP="005B1002">
      <w:pPr>
        <w:pStyle w:val="Odstavecseseznamem"/>
        <w:numPr>
          <w:ilvl w:val="0"/>
          <w:numId w:val="11"/>
        </w:num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pravil: „Dobře snáší stáří!“</w:t>
      </w:r>
    </w:p>
    <w:p w:rsidR="004E79C1" w:rsidRDefault="004E79C1" w:rsidP="004E79C1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i/>
          <w:sz w:val="24"/>
          <w:szCs w:val="24"/>
        </w:rPr>
        <w:t>Macrobius</w:t>
      </w:r>
      <w:r>
        <w:rPr>
          <w:sz w:val="24"/>
          <w:szCs w:val="24"/>
        </w:rPr>
        <w:t xml:space="preserve"> (římský gramatik a novoplatónský filosof na přelomu 4. a 5. století), </w:t>
      </w:r>
      <w:r>
        <w:rPr>
          <w:i/>
          <w:sz w:val="24"/>
          <w:szCs w:val="24"/>
        </w:rPr>
        <w:t>Saturnalia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2.3</w:t>
      </w:r>
      <w:r>
        <w:rPr>
          <w:sz w:val="24"/>
          <w:szCs w:val="24"/>
        </w:rPr>
        <w:t>)</w:t>
      </w:r>
    </w:p>
    <w:p w:rsidR="004E79C1" w:rsidRPr="004E79C1" w:rsidRDefault="004E79C1" w:rsidP="004E79C1">
      <w:pPr>
        <w:spacing w:line="256" w:lineRule="auto"/>
        <w:jc w:val="both"/>
        <w:rPr>
          <w:sz w:val="24"/>
          <w:szCs w:val="24"/>
        </w:rPr>
      </w:pPr>
    </w:p>
    <w:p w:rsidR="005B1002" w:rsidRDefault="005B100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A207A" w:rsidRDefault="005B1002" w:rsidP="005B100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21. lekce </w:t>
      </w:r>
    </w:p>
    <w:p w:rsidR="005B1002" w:rsidRDefault="005B1002" w:rsidP="005B1002">
      <w:pPr>
        <w:jc w:val="both"/>
        <w:rPr>
          <w:sz w:val="24"/>
          <w:szCs w:val="24"/>
        </w:rPr>
      </w:pPr>
    </w:p>
    <w:p w:rsidR="003818A5" w:rsidRDefault="003818A5" w:rsidP="003818A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Překlad</w:t>
      </w:r>
    </w:p>
    <w:p w:rsidR="003818A5" w:rsidRDefault="003818A5" w:rsidP="003818A5">
      <w:pPr>
        <w:pStyle w:val="Odstavecseseznamem"/>
        <w:numPr>
          <w:ilvl w:val="0"/>
          <w:numId w:val="12"/>
        </w:num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Jestliže budeme následovat vůdce, nikdy nebudeme bloudit.</w:t>
      </w:r>
    </w:p>
    <w:p w:rsidR="003818A5" w:rsidRDefault="003818A5" w:rsidP="003818A5">
      <w:pPr>
        <w:pStyle w:val="Odstavecseseznamem"/>
        <w:numPr>
          <w:ilvl w:val="0"/>
          <w:numId w:val="12"/>
        </w:num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Jestliže ti budu vyprávět všechno, nebude mi stačit čas.</w:t>
      </w:r>
    </w:p>
    <w:p w:rsidR="003818A5" w:rsidRDefault="003818A5" w:rsidP="003818A5">
      <w:pPr>
        <w:pStyle w:val="Odstavecseseznamem"/>
        <w:numPr>
          <w:ilvl w:val="0"/>
          <w:numId w:val="12"/>
        </w:num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Jestliže bych ti vyložil všechno, čas by mi nestačil.</w:t>
      </w:r>
    </w:p>
    <w:p w:rsidR="003818A5" w:rsidRDefault="003818A5" w:rsidP="003818A5">
      <w:pPr>
        <w:pStyle w:val="Odstavecseseznamem"/>
        <w:numPr>
          <w:ilvl w:val="0"/>
          <w:numId w:val="12"/>
        </w:num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Kdybych ti vyprávěl všechno, čas by mi nestačil.</w:t>
      </w:r>
    </w:p>
    <w:p w:rsidR="003818A5" w:rsidRDefault="003818A5" w:rsidP="003818A5">
      <w:pPr>
        <w:pStyle w:val="Odstavecseseznamem"/>
        <w:numPr>
          <w:ilvl w:val="0"/>
          <w:numId w:val="12"/>
        </w:num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Kdybys měl </w:t>
      </w:r>
      <w:r>
        <w:rPr>
          <w:sz w:val="24"/>
          <w:szCs w:val="24"/>
        </w:rPr>
        <w:t xml:space="preserve">čisté </w:t>
      </w:r>
      <w:r>
        <w:rPr>
          <w:sz w:val="24"/>
          <w:szCs w:val="24"/>
        </w:rPr>
        <w:t>vědomí, nebál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by ses smrti.</w:t>
      </w:r>
    </w:p>
    <w:p w:rsidR="003818A5" w:rsidRDefault="003818A5" w:rsidP="001A6D0B">
      <w:pPr>
        <w:pStyle w:val="Odstavecseseznamem"/>
        <w:numPr>
          <w:ilvl w:val="0"/>
          <w:numId w:val="12"/>
        </w:num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Dobře bys udělal</w:t>
      </w:r>
      <w:r w:rsidR="001A6D0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1A6D0B">
        <w:rPr>
          <w:sz w:val="24"/>
          <w:szCs w:val="24"/>
        </w:rPr>
        <w:t xml:space="preserve">jestliže bys </w:t>
      </w:r>
      <w:r>
        <w:rPr>
          <w:sz w:val="24"/>
          <w:szCs w:val="24"/>
        </w:rPr>
        <w:t>uposlechl rodiče. (</w:t>
      </w:r>
      <w:r w:rsidR="001A6D0B">
        <w:rPr>
          <w:sz w:val="24"/>
          <w:szCs w:val="24"/>
        </w:rPr>
        <w:t xml:space="preserve">= </w:t>
      </w:r>
      <w:r>
        <w:rPr>
          <w:sz w:val="24"/>
          <w:szCs w:val="24"/>
        </w:rPr>
        <w:t>Budeš dělat dobře, když budeš poslouchat rodiče.)</w:t>
      </w:r>
    </w:p>
    <w:p w:rsidR="003818A5" w:rsidRDefault="003818A5" w:rsidP="001A6D0B">
      <w:pPr>
        <w:pStyle w:val="Odstavecseseznamem"/>
        <w:numPr>
          <w:ilvl w:val="0"/>
          <w:numId w:val="12"/>
        </w:num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Jestliže by byli přítomni</w:t>
      </w:r>
      <w:r w:rsidR="001A6D0B">
        <w:rPr>
          <w:sz w:val="24"/>
          <w:szCs w:val="24"/>
        </w:rPr>
        <w:t xml:space="preserve">, </w:t>
      </w:r>
      <w:r>
        <w:rPr>
          <w:sz w:val="24"/>
          <w:szCs w:val="24"/>
        </w:rPr>
        <w:t>všichni by se radovali.</w:t>
      </w:r>
    </w:p>
    <w:p w:rsidR="003818A5" w:rsidRDefault="003818A5" w:rsidP="001A6D0B">
      <w:pPr>
        <w:pStyle w:val="Odstavecseseznamem"/>
        <w:numPr>
          <w:ilvl w:val="0"/>
          <w:numId w:val="12"/>
        </w:num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Kdyby ses by</w:t>
      </w:r>
      <w:r w:rsidR="001A6D0B">
        <w:rPr>
          <w:sz w:val="24"/>
          <w:szCs w:val="24"/>
        </w:rPr>
        <w:t>l</w:t>
      </w:r>
      <w:r>
        <w:rPr>
          <w:sz w:val="24"/>
          <w:szCs w:val="24"/>
        </w:rPr>
        <w:t xml:space="preserve"> </w:t>
      </w:r>
      <w:r w:rsidR="001A6D0B">
        <w:rPr>
          <w:sz w:val="24"/>
          <w:szCs w:val="24"/>
        </w:rPr>
        <w:t>obával</w:t>
      </w:r>
      <w:r>
        <w:rPr>
          <w:sz w:val="24"/>
          <w:szCs w:val="24"/>
        </w:rPr>
        <w:t xml:space="preserve"> nebezpečí, nebyl bys to udělal.</w:t>
      </w:r>
    </w:p>
    <w:p w:rsidR="003818A5" w:rsidRDefault="003818A5" w:rsidP="004A2B33">
      <w:pPr>
        <w:pStyle w:val="Odstavecseseznamem"/>
        <w:numPr>
          <w:ilvl w:val="0"/>
          <w:numId w:val="12"/>
        </w:num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Jestliže bys (tu) chybu opakoval, převelice bys chyboval.</w:t>
      </w:r>
    </w:p>
    <w:p w:rsidR="003818A5" w:rsidRDefault="003818A5" w:rsidP="003850E8">
      <w:pPr>
        <w:pStyle w:val="Odstavecseseznamem"/>
        <w:numPr>
          <w:ilvl w:val="0"/>
          <w:numId w:val="12"/>
        </w:num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Kdybys byl mlčel, byl bys zůstal filosofem. </w:t>
      </w:r>
    </w:p>
    <w:p w:rsidR="003818A5" w:rsidRDefault="003818A5" w:rsidP="003818A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Překlad</w:t>
      </w:r>
    </w:p>
    <w:p w:rsidR="003818A5" w:rsidRDefault="003818A5" w:rsidP="00C7146E">
      <w:pPr>
        <w:pStyle w:val="Odstavecseseznamem"/>
        <w:numPr>
          <w:ilvl w:val="0"/>
          <w:numId w:val="13"/>
        </w:num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Když Quintus Fabius Maximus (</w:t>
      </w:r>
      <w:r w:rsidR="003850E8">
        <w:rPr>
          <w:sz w:val="24"/>
          <w:szCs w:val="24"/>
        </w:rPr>
        <w:t>asi</w:t>
      </w:r>
      <w:r>
        <w:rPr>
          <w:sz w:val="24"/>
          <w:szCs w:val="24"/>
        </w:rPr>
        <w:t xml:space="preserve"> 280</w:t>
      </w:r>
      <w:r w:rsidR="003850E8">
        <w:rPr>
          <w:sz w:val="24"/>
          <w:szCs w:val="24"/>
        </w:rPr>
        <w:t>–</w:t>
      </w:r>
      <w:r>
        <w:rPr>
          <w:sz w:val="24"/>
          <w:szCs w:val="24"/>
        </w:rPr>
        <w:t>203 př. n. l.) dobyl po velké (</w:t>
      </w:r>
      <w:r w:rsidR="00C7146E">
        <w:rPr>
          <w:sz w:val="24"/>
          <w:szCs w:val="24"/>
        </w:rPr>
        <w:t xml:space="preserve">= </w:t>
      </w:r>
      <w:r>
        <w:rPr>
          <w:sz w:val="24"/>
          <w:szCs w:val="24"/>
        </w:rPr>
        <w:t>dlouhé) rozvaze nejudatněji Tarent, Salinator (který byl v pevnosti, když bylo město ztraceno) řekl: „(S mým přispěním, Quinte Fabi</w:t>
      </w:r>
      <w:r w:rsidR="00C7146E">
        <w:rPr>
          <w:sz w:val="24"/>
          <w:szCs w:val="24"/>
        </w:rPr>
        <w:t>e</w:t>
      </w:r>
      <w:r>
        <w:rPr>
          <w:sz w:val="24"/>
          <w:szCs w:val="24"/>
        </w:rPr>
        <w:t xml:space="preserve">, jsi dobyl Tarent.“ Fabius </w:t>
      </w:r>
      <w:r w:rsidR="00C7146E">
        <w:rPr>
          <w:sz w:val="24"/>
          <w:szCs w:val="24"/>
        </w:rPr>
        <w:t xml:space="preserve">– já jsem to slyšel – </w:t>
      </w:r>
      <w:r>
        <w:rPr>
          <w:sz w:val="24"/>
          <w:szCs w:val="24"/>
        </w:rPr>
        <w:t xml:space="preserve">(mu na to) s úsměvem řekl: „Jistě, neboť kdybys byl město neztratil, nikdy bych ho </w:t>
      </w:r>
      <w:r w:rsidR="00C7146E">
        <w:rPr>
          <w:sz w:val="24"/>
          <w:szCs w:val="24"/>
        </w:rPr>
        <w:t xml:space="preserve">byl </w:t>
      </w:r>
      <w:r>
        <w:rPr>
          <w:sz w:val="24"/>
          <w:szCs w:val="24"/>
        </w:rPr>
        <w:t>nedobyl.“</w:t>
      </w:r>
    </w:p>
    <w:p w:rsidR="003818A5" w:rsidRDefault="003818A5" w:rsidP="00D74D0D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i/>
          <w:sz w:val="24"/>
          <w:szCs w:val="24"/>
        </w:rPr>
        <w:t>Cicero</w:t>
      </w:r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 xml:space="preserve">O stáří </w:t>
      </w:r>
      <w:r w:rsidRPr="00D74D0D">
        <w:rPr>
          <w:iCs/>
          <w:sz w:val="24"/>
          <w:szCs w:val="24"/>
        </w:rPr>
        <w:t>4.11</w:t>
      </w:r>
      <w:r>
        <w:rPr>
          <w:sz w:val="24"/>
          <w:szCs w:val="24"/>
        </w:rPr>
        <w:t>)</w:t>
      </w:r>
    </w:p>
    <w:p w:rsidR="005B1002" w:rsidRDefault="005B1002" w:rsidP="005B1002">
      <w:pPr>
        <w:jc w:val="both"/>
        <w:rPr>
          <w:sz w:val="24"/>
          <w:szCs w:val="24"/>
        </w:rPr>
      </w:pPr>
    </w:p>
    <w:p w:rsidR="00AC4191" w:rsidRDefault="00AC419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C4191" w:rsidRDefault="00AC4191" w:rsidP="00AC4191">
      <w:pPr>
        <w:jc w:val="center"/>
        <w:rPr>
          <w:b/>
          <w:bCs/>
          <w:sz w:val="24"/>
          <w:szCs w:val="24"/>
        </w:rPr>
      </w:pPr>
      <w:r w:rsidRPr="00AC4191">
        <w:rPr>
          <w:b/>
          <w:bCs/>
          <w:sz w:val="24"/>
          <w:szCs w:val="24"/>
        </w:rPr>
        <w:lastRenderedPageBreak/>
        <w:t>22. lekce</w:t>
      </w:r>
    </w:p>
    <w:p w:rsidR="00AC4191" w:rsidRDefault="00AC4191" w:rsidP="00AC4191">
      <w:pPr>
        <w:jc w:val="both"/>
        <w:rPr>
          <w:sz w:val="24"/>
          <w:szCs w:val="24"/>
        </w:rPr>
      </w:pPr>
    </w:p>
    <w:p w:rsidR="00832E67" w:rsidRDefault="00832E67" w:rsidP="00084A98">
      <w:pPr>
        <w:pStyle w:val="Odstavecseseznamem"/>
        <w:numPr>
          <w:ilvl w:val="0"/>
          <w:numId w:val="14"/>
        </w:num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Plebs illa facile tumultuatur, quamquam non est haec, quae facile sedari possit. – Onen lid se snadno bouří, ačkoliv to není ten, který může být snadno utišen.</w:t>
      </w:r>
    </w:p>
    <w:p w:rsidR="00832E67" w:rsidRDefault="00832E67" w:rsidP="00084A98">
      <w:pPr>
        <w:pStyle w:val="Odstavecseseznamem"/>
        <w:numPr>
          <w:ilvl w:val="0"/>
          <w:numId w:val="14"/>
        </w:num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Sapiens morte non terretur, etsi cottidie imminet. – Moudrý člověk není smrtí vystrašen, i když </w:t>
      </w:r>
      <w:r w:rsidR="00084A98">
        <w:rPr>
          <w:sz w:val="24"/>
          <w:szCs w:val="24"/>
        </w:rPr>
        <w:t>každodenně hrozí</w:t>
      </w:r>
      <w:r>
        <w:rPr>
          <w:sz w:val="24"/>
          <w:szCs w:val="24"/>
        </w:rPr>
        <w:t>.</w:t>
      </w:r>
    </w:p>
    <w:p w:rsidR="00832E67" w:rsidRDefault="00832E67" w:rsidP="00832E67">
      <w:pPr>
        <w:pStyle w:val="Odstavecseseznamem"/>
        <w:numPr>
          <w:ilvl w:val="0"/>
          <w:numId w:val="14"/>
        </w:num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Licet fremant omnes, dicam id, quod sentio. – Ačkoli všichni hlučí, řeknu to, co cítím (</w:t>
      </w:r>
      <w:r w:rsidR="00084A98">
        <w:rPr>
          <w:sz w:val="24"/>
          <w:szCs w:val="24"/>
        </w:rPr>
        <w:t xml:space="preserve">= </w:t>
      </w:r>
      <w:r>
        <w:rPr>
          <w:sz w:val="24"/>
          <w:szCs w:val="24"/>
        </w:rPr>
        <w:t>si myslím).</w:t>
      </w:r>
    </w:p>
    <w:p w:rsidR="00832E67" w:rsidRDefault="00832E67" w:rsidP="00917639">
      <w:pPr>
        <w:pStyle w:val="Odstavecseseznamem"/>
        <w:numPr>
          <w:ilvl w:val="0"/>
          <w:numId w:val="14"/>
        </w:num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Quamvis sis sapiens, gloriae te esse avidissimum non negabis. – Ačkoliv jsi moudrý, že jsi nejchamtivější</w:t>
      </w:r>
      <w:r w:rsidR="00917639">
        <w:rPr>
          <w:sz w:val="24"/>
          <w:szCs w:val="24"/>
        </w:rPr>
        <w:t xml:space="preserve"> slávy</w:t>
      </w:r>
      <w:r>
        <w:rPr>
          <w:sz w:val="24"/>
          <w:szCs w:val="24"/>
        </w:rPr>
        <w:t>, nepopřeš.</w:t>
      </w:r>
    </w:p>
    <w:p w:rsidR="00832E67" w:rsidRDefault="00832E67" w:rsidP="00757E32">
      <w:pPr>
        <w:pStyle w:val="Odstavecseseznamem"/>
        <w:numPr>
          <w:ilvl w:val="0"/>
          <w:numId w:val="14"/>
        </w:num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Tame</w:t>
      </w:r>
      <w:r w:rsidR="00757E32">
        <w:rPr>
          <w:sz w:val="24"/>
          <w:szCs w:val="24"/>
        </w:rPr>
        <w:t>t</w:t>
      </w:r>
      <w:r>
        <w:rPr>
          <w:sz w:val="24"/>
          <w:szCs w:val="24"/>
        </w:rPr>
        <w:t>si a duce et fortuna deserebantur, tamen omnem spem salutis in virtute ponebant. – Ačkoli byli vůdcem</w:t>
      </w:r>
      <w:r w:rsidR="00757E32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štěstěnou opuštěni, přesto všechnu</w:t>
      </w:r>
      <w:r w:rsidR="00757E32">
        <w:rPr>
          <w:sz w:val="24"/>
          <w:szCs w:val="24"/>
        </w:rPr>
        <w:t xml:space="preserve"> </w:t>
      </w:r>
      <w:r>
        <w:rPr>
          <w:sz w:val="24"/>
          <w:szCs w:val="24"/>
        </w:rPr>
        <w:t>naději na záchranu vložili do statečnosti.</w:t>
      </w:r>
    </w:p>
    <w:p w:rsidR="003856D2" w:rsidRDefault="003856D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C4191" w:rsidRDefault="003856D2" w:rsidP="003856D2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23. lekce</w:t>
      </w:r>
    </w:p>
    <w:p w:rsidR="003856D2" w:rsidRDefault="003856D2" w:rsidP="003856D2">
      <w:pPr>
        <w:jc w:val="center"/>
        <w:rPr>
          <w:sz w:val="24"/>
          <w:szCs w:val="24"/>
        </w:rPr>
      </w:pPr>
    </w:p>
    <w:p w:rsidR="0037263C" w:rsidRDefault="0037263C" w:rsidP="0037263C">
      <w:pPr>
        <w:jc w:val="both"/>
        <w:rPr>
          <w:rFonts w:cs="Times New Roman"/>
          <w:sz w:val="24"/>
          <w:szCs w:val="24"/>
          <w:u w:val="single"/>
        </w:rPr>
      </w:pPr>
      <w:r w:rsidRPr="00FC5C3C">
        <w:rPr>
          <w:rFonts w:cs="Times New Roman"/>
          <w:sz w:val="24"/>
          <w:szCs w:val="24"/>
          <w:u w:val="single"/>
        </w:rPr>
        <w:t>Překlad</w:t>
      </w:r>
    </w:p>
    <w:p w:rsidR="0037263C" w:rsidRPr="00BE72E6" w:rsidRDefault="0037263C" w:rsidP="0037263C">
      <w:pPr>
        <w:pStyle w:val="Odstavecseseznamem"/>
        <w:numPr>
          <w:ilvl w:val="0"/>
          <w:numId w:val="16"/>
        </w:numPr>
        <w:jc w:val="both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umění milovat</w:t>
      </w:r>
    </w:p>
    <w:p w:rsidR="0037263C" w:rsidRPr="00BE72E6" w:rsidRDefault="0037263C" w:rsidP="0037263C">
      <w:pPr>
        <w:pStyle w:val="Odstavecseseznamem"/>
        <w:numPr>
          <w:ilvl w:val="0"/>
          <w:numId w:val="16"/>
        </w:numPr>
        <w:jc w:val="both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dychtivý učit se</w:t>
      </w:r>
    </w:p>
    <w:p w:rsidR="0037263C" w:rsidRPr="00BE72E6" w:rsidRDefault="0037263C" w:rsidP="0037263C">
      <w:pPr>
        <w:pStyle w:val="Odstavecseseznamem"/>
        <w:numPr>
          <w:ilvl w:val="0"/>
          <w:numId w:val="16"/>
        </w:numPr>
        <w:jc w:val="both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kniha ke čtení</w:t>
      </w:r>
    </w:p>
    <w:p w:rsidR="0037263C" w:rsidRPr="00BE72E6" w:rsidRDefault="0037263C" w:rsidP="0037263C">
      <w:pPr>
        <w:pStyle w:val="Odstavecseseznamem"/>
        <w:numPr>
          <w:ilvl w:val="0"/>
          <w:numId w:val="16"/>
        </w:numPr>
        <w:jc w:val="both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uši k slyšení (k poslechu)</w:t>
      </w:r>
    </w:p>
    <w:p w:rsidR="0037263C" w:rsidRPr="00BE72E6" w:rsidRDefault="0037263C" w:rsidP="0037263C">
      <w:pPr>
        <w:pStyle w:val="Odstavecseseznamem"/>
        <w:numPr>
          <w:ilvl w:val="0"/>
          <w:numId w:val="16"/>
        </w:numPr>
        <w:jc w:val="both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čas (doba) mluvení</w:t>
      </w:r>
    </w:p>
    <w:p w:rsidR="0037263C" w:rsidRPr="00BE72E6" w:rsidRDefault="0037263C" w:rsidP="0037263C">
      <w:pPr>
        <w:pStyle w:val="Odstavecseseznamem"/>
        <w:numPr>
          <w:ilvl w:val="0"/>
          <w:numId w:val="16"/>
        </w:numPr>
        <w:jc w:val="both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 xml:space="preserve">konáním dobrých činů jsme vzděláváni </w:t>
      </w:r>
    </w:p>
    <w:p w:rsidR="0037263C" w:rsidRPr="00BE72E6" w:rsidRDefault="0037263C" w:rsidP="0037263C">
      <w:pPr>
        <w:pStyle w:val="Odstavecseseznamem"/>
        <w:numPr>
          <w:ilvl w:val="0"/>
          <w:numId w:val="16"/>
        </w:numPr>
        <w:jc w:val="both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kvůli psaní</w:t>
      </w:r>
    </w:p>
    <w:p w:rsidR="0037263C" w:rsidRPr="00BE72E6" w:rsidRDefault="0037263C" w:rsidP="0037263C">
      <w:pPr>
        <w:pStyle w:val="Odstavecseseznamem"/>
        <w:numPr>
          <w:ilvl w:val="0"/>
          <w:numId w:val="16"/>
        </w:numPr>
        <w:jc w:val="both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učíme se čtením</w:t>
      </w:r>
    </w:p>
    <w:p w:rsidR="0037263C" w:rsidRPr="00BE72E6" w:rsidRDefault="0037263C" w:rsidP="0037263C">
      <w:pPr>
        <w:pStyle w:val="Odstavecseseznamem"/>
        <w:numPr>
          <w:ilvl w:val="0"/>
          <w:numId w:val="16"/>
        </w:numPr>
        <w:jc w:val="both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učíme se čtením knih</w:t>
      </w:r>
    </w:p>
    <w:p w:rsidR="0037263C" w:rsidRPr="00BE72E6" w:rsidRDefault="0037263C" w:rsidP="0037263C">
      <w:pPr>
        <w:pStyle w:val="Odstavecseseznamem"/>
        <w:numPr>
          <w:ilvl w:val="0"/>
          <w:numId w:val="16"/>
        </w:numPr>
        <w:jc w:val="both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naděje slyšet básníka</w:t>
      </w:r>
    </w:p>
    <w:p w:rsidR="0037263C" w:rsidRPr="00BE72E6" w:rsidRDefault="0037263C" w:rsidP="0037263C">
      <w:pPr>
        <w:pStyle w:val="Odstavecseseznamem"/>
        <w:numPr>
          <w:ilvl w:val="0"/>
          <w:numId w:val="16"/>
        </w:numPr>
        <w:jc w:val="both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všichni musí zemřít</w:t>
      </w:r>
    </w:p>
    <w:p w:rsidR="0037263C" w:rsidRPr="0037263C" w:rsidRDefault="0037263C" w:rsidP="0037263C">
      <w:pPr>
        <w:pStyle w:val="Odstavecseseznamem"/>
        <w:numPr>
          <w:ilvl w:val="0"/>
          <w:numId w:val="16"/>
        </w:numPr>
        <w:jc w:val="both"/>
        <w:rPr>
          <w:rFonts w:cs="Times New Roman"/>
          <w:sz w:val="24"/>
          <w:szCs w:val="24"/>
          <w:u w:val="single"/>
        </w:rPr>
      </w:pPr>
      <w:r w:rsidRPr="0037263C">
        <w:rPr>
          <w:rFonts w:cs="Times New Roman"/>
          <w:sz w:val="24"/>
          <w:szCs w:val="24"/>
        </w:rPr>
        <w:t xml:space="preserve">musí se trestat </w:t>
      </w:r>
    </w:p>
    <w:p w:rsidR="0037263C" w:rsidRPr="0037263C" w:rsidRDefault="0037263C" w:rsidP="00C27D0B">
      <w:pPr>
        <w:pStyle w:val="Odstavecseseznamem"/>
        <w:numPr>
          <w:ilvl w:val="0"/>
          <w:numId w:val="16"/>
        </w:numPr>
        <w:jc w:val="both"/>
        <w:rPr>
          <w:rFonts w:cs="Times New Roman"/>
          <w:sz w:val="24"/>
          <w:szCs w:val="24"/>
          <w:u w:val="single"/>
        </w:rPr>
      </w:pPr>
      <w:r w:rsidRPr="0037263C">
        <w:rPr>
          <w:rFonts w:cs="Times New Roman"/>
          <w:sz w:val="24"/>
          <w:szCs w:val="24"/>
        </w:rPr>
        <w:t>dívka má být matkou trestána (</w:t>
      </w:r>
      <w:r>
        <w:rPr>
          <w:rFonts w:cs="Times New Roman"/>
          <w:sz w:val="24"/>
          <w:szCs w:val="24"/>
        </w:rPr>
        <w:t xml:space="preserve">= </w:t>
      </w:r>
      <w:r w:rsidRPr="0037263C">
        <w:rPr>
          <w:rFonts w:cs="Times New Roman"/>
          <w:sz w:val="24"/>
          <w:szCs w:val="24"/>
        </w:rPr>
        <w:t>je třeba, aby byla dívka matkou trestána</w:t>
      </w:r>
      <w:r w:rsidR="00FB02F9">
        <w:rPr>
          <w:rFonts w:cs="Times New Roman"/>
          <w:sz w:val="24"/>
          <w:szCs w:val="24"/>
        </w:rPr>
        <w:t>; matka musí trestat dívku</w:t>
      </w:r>
      <w:r w:rsidRPr="0037263C">
        <w:rPr>
          <w:rFonts w:cs="Times New Roman"/>
          <w:sz w:val="24"/>
          <w:szCs w:val="24"/>
        </w:rPr>
        <w:t>)</w:t>
      </w:r>
    </w:p>
    <w:p w:rsidR="0037263C" w:rsidRPr="00BE72E6" w:rsidRDefault="0037263C" w:rsidP="00DB62B8">
      <w:pPr>
        <w:pStyle w:val="Odstavecseseznamem"/>
        <w:numPr>
          <w:ilvl w:val="0"/>
          <w:numId w:val="16"/>
        </w:numPr>
        <w:jc w:val="both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chlapec má být otcem napomínán, (</w:t>
      </w:r>
      <w:r w:rsidR="00DB62B8">
        <w:rPr>
          <w:rFonts w:cs="Times New Roman"/>
          <w:sz w:val="24"/>
          <w:szCs w:val="24"/>
        </w:rPr>
        <w:t xml:space="preserve">= </w:t>
      </w:r>
      <w:r>
        <w:rPr>
          <w:rFonts w:cs="Times New Roman"/>
          <w:sz w:val="24"/>
          <w:szCs w:val="24"/>
        </w:rPr>
        <w:t>je třeba, aby byl chlapec otcem napomínán</w:t>
      </w:r>
      <w:r w:rsidR="00DB62B8">
        <w:rPr>
          <w:rFonts w:cs="Times New Roman"/>
          <w:sz w:val="24"/>
          <w:szCs w:val="24"/>
        </w:rPr>
        <w:t>; otec musí napomínat chlapce</w:t>
      </w:r>
      <w:r>
        <w:rPr>
          <w:rFonts w:cs="Times New Roman"/>
          <w:sz w:val="24"/>
          <w:szCs w:val="24"/>
        </w:rPr>
        <w:t>)</w:t>
      </w:r>
    </w:p>
    <w:p w:rsidR="0037263C" w:rsidRPr="007A3ACA" w:rsidRDefault="0037263C" w:rsidP="007A3ACA">
      <w:pPr>
        <w:pStyle w:val="Odstavecseseznamem"/>
        <w:numPr>
          <w:ilvl w:val="0"/>
          <w:numId w:val="16"/>
        </w:numPr>
        <w:jc w:val="both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Dobré příklady mají být vámi napodobovány. (</w:t>
      </w:r>
      <w:r w:rsidR="007A3ACA">
        <w:rPr>
          <w:rFonts w:cs="Times New Roman"/>
          <w:sz w:val="24"/>
          <w:szCs w:val="24"/>
        </w:rPr>
        <w:t>= máte napodobovat dobré příklady</w:t>
      </w:r>
      <w:r>
        <w:rPr>
          <w:rFonts w:cs="Times New Roman"/>
          <w:sz w:val="24"/>
          <w:szCs w:val="24"/>
        </w:rPr>
        <w:t>)</w:t>
      </w:r>
    </w:p>
    <w:p w:rsidR="0037263C" w:rsidRPr="00B75AEA" w:rsidRDefault="0037263C" w:rsidP="0037263C">
      <w:pPr>
        <w:pStyle w:val="Odstavecseseznamem"/>
        <w:numPr>
          <w:ilvl w:val="0"/>
          <w:numId w:val="16"/>
        </w:numPr>
        <w:jc w:val="both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Zvířata se pohybují létáním, během nebo plaváním.</w:t>
      </w:r>
    </w:p>
    <w:p w:rsidR="0037263C" w:rsidRPr="00B75AEA" w:rsidRDefault="0037263C" w:rsidP="007A3ACA">
      <w:pPr>
        <w:pStyle w:val="Odstavecseseznamem"/>
        <w:numPr>
          <w:ilvl w:val="0"/>
          <w:numId w:val="16"/>
        </w:numPr>
        <w:jc w:val="both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Dopis má být napsán tebou. (</w:t>
      </w:r>
      <w:r w:rsidR="007A3ACA">
        <w:rPr>
          <w:rFonts w:cs="Times New Roman"/>
          <w:sz w:val="24"/>
          <w:szCs w:val="24"/>
        </w:rPr>
        <w:t xml:space="preserve">= máš napsat dopis) </w:t>
      </w:r>
    </w:p>
    <w:p w:rsidR="0037263C" w:rsidRPr="00B75AEA" w:rsidRDefault="0037263C" w:rsidP="003522ED">
      <w:pPr>
        <w:pStyle w:val="Odstavecseseznamem"/>
        <w:numPr>
          <w:ilvl w:val="0"/>
          <w:numId w:val="16"/>
        </w:numPr>
        <w:jc w:val="both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 xml:space="preserve">Dopis </w:t>
      </w:r>
      <w:r w:rsidR="003522ED">
        <w:rPr>
          <w:rFonts w:cs="Times New Roman"/>
          <w:sz w:val="24"/>
          <w:szCs w:val="24"/>
        </w:rPr>
        <w:t xml:space="preserve">matce </w:t>
      </w:r>
      <w:r>
        <w:rPr>
          <w:rFonts w:cs="Times New Roman"/>
          <w:sz w:val="24"/>
          <w:szCs w:val="24"/>
        </w:rPr>
        <w:t xml:space="preserve">má být napsán </w:t>
      </w:r>
      <w:r w:rsidR="003522ED">
        <w:rPr>
          <w:rFonts w:cs="Times New Roman"/>
          <w:sz w:val="24"/>
          <w:szCs w:val="24"/>
        </w:rPr>
        <w:t>tebou</w:t>
      </w:r>
      <w:r>
        <w:rPr>
          <w:rFonts w:cs="Times New Roman"/>
          <w:sz w:val="24"/>
          <w:szCs w:val="24"/>
        </w:rPr>
        <w:t>. (</w:t>
      </w:r>
      <w:r w:rsidR="003522ED">
        <w:rPr>
          <w:rFonts w:cs="Times New Roman"/>
          <w:sz w:val="24"/>
          <w:szCs w:val="24"/>
        </w:rPr>
        <w:t>= Máš napsat dopis matce</w:t>
      </w:r>
      <w:r>
        <w:rPr>
          <w:rFonts w:cs="Times New Roman"/>
          <w:sz w:val="24"/>
          <w:szCs w:val="24"/>
        </w:rPr>
        <w:t>)</w:t>
      </w:r>
    </w:p>
    <w:p w:rsidR="0037263C" w:rsidRPr="00B75AEA" w:rsidRDefault="0037263C" w:rsidP="00AF660E">
      <w:pPr>
        <w:pStyle w:val="Odstavecseseznamem"/>
        <w:numPr>
          <w:ilvl w:val="0"/>
          <w:numId w:val="16"/>
        </w:numPr>
        <w:jc w:val="both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Nyní se má pít.</w:t>
      </w:r>
    </w:p>
    <w:p w:rsidR="0037263C" w:rsidRDefault="0037263C" w:rsidP="00AF660E">
      <w:pPr>
        <w:pStyle w:val="Odstavecseseznamem"/>
        <w:numPr>
          <w:ilvl w:val="0"/>
          <w:numId w:val="16"/>
        </w:numPr>
        <w:jc w:val="both"/>
        <w:rPr>
          <w:rFonts w:cs="Times New Roman"/>
          <w:sz w:val="24"/>
          <w:szCs w:val="24"/>
        </w:rPr>
      </w:pPr>
      <w:r w:rsidRPr="00B75AEA">
        <w:rPr>
          <w:rFonts w:cs="Times New Roman"/>
          <w:sz w:val="24"/>
          <w:szCs w:val="24"/>
        </w:rPr>
        <w:t>Matka</w:t>
      </w:r>
      <w:r>
        <w:rPr>
          <w:rFonts w:cs="Times New Roman"/>
          <w:sz w:val="24"/>
          <w:szCs w:val="24"/>
        </w:rPr>
        <w:t xml:space="preserve"> má být přijímána. (Je třeba, aby matka byla přijímána.)</w:t>
      </w:r>
    </w:p>
    <w:p w:rsidR="0037263C" w:rsidRDefault="0037263C" w:rsidP="00AF660E">
      <w:pPr>
        <w:pStyle w:val="Odstavecseseznamem"/>
        <w:numPr>
          <w:ilvl w:val="0"/>
          <w:numId w:val="16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Dobré příklady</w:t>
      </w:r>
      <w:r w:rsidR="00AF660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mají být napodobovány. (Je třeba</w:t>
      </w:r>
      <w:r w:rsidR="00AF660E">
        <w:rPr>
          <w:rFonts w:cs="Times New Roman"/>
          <w:sz w:val="24"/>
          <w:szCs w:val="24"/>
        </w:rPr>
        <w:t xml:space="preserve"> napodobovat dobré příklady</w:t>
      </w:r>
      <w:r>
        <w:rPr>
          <w:rFonts w:cs="Times New Roman"/>
          <w:sz w:val="24"/>
          <w:szCs w:val="24"/>
        </w:rPr>
        <w:t>.)</w:t>
      </w:r>
    </w:p>
    <w:p w:rsidR="0037263C" w:rsidRDefault="00AF660E" w:rsidP="009D0190">
      <w:pPr>
        <w:pStyle w:val="Odstavecseseznamem"/>
        <w:numPr>
          <w:ilvl w:val="0"/>
          <w:numId w:val="16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My se musíme</w:t>
      </w:r>
      <w:r w:rsidR="009D0190">
        <w:rPr>
          <w:rFonts w:cs="Times New Roman"/>
          <w:sz w:val="24"/>
          <w:szCs w:val="24"/>
        </w:rPr>
        <w:t xml:space="preserve"> léčit</w:t>
      </w:r>
      <w:r>
        <w:rPr>
          <w:rFonts w:cs="Times New Roman"/>
          <w:sz w:val="24"/>
          <w:szCs w:val="24"/>
        </w:rPr>
        <w:t xml:space="preserve">. </w:t>
      </w:r>
    </w:p>
    <w:p w:rsidR="0086117D" w:rsidRDefault="0086117D" w:rsidP="0037263C">
      <w:pPr>
        <w:pStyle w:val="Odstavecseseznamem"/>
        <w:numPr>
          <w:ilvl w:val="0"/>
          <w:numId w:val="16"/>
        </w:numPr>
        <w:jc w:val="both"/>
        <w:rPr>
          <w:rFonts w:cs="Times New Roman"/>
          <w:sz w:val="24"/>
          <w:szCs w:val="24"/>
        </w:rPr>
      </w:pPr>
      <w:r w:rsidRPr="0086117D">
        <w:rPr>
          <w:rFonts w:cs="Times New Roman"/>
          <w:sz w:val="24"/>
          <w:szCs w:val="24"/>
        </w:rPr>
        <w:t xml:space="preserve">Učitelka musí vychovávat. </w:t>
      </w:r>
      <w:r>
        <w:rPr>
          <w:rFonts w:cs="Times New Roman"/>
          <w:sz w:val="24"/>
          <w:szCs w:val="24"/>
        </w:rPr>
        <w:t xml:space="preserve"> </w:t>
      </w:r>
    </w:p>
    <w:p w:rsidR="0037263C" w:rsidRPr="0086117D" w:rsidRDefault="0037263C" w:rsidP="0086117D">
      <w:pPr>
        <w:pStyle w:val="Odstavecseseznamem"/>
        <w:numPr>
          <w:ilvl w:val="0"/>
          <w:numId w:val="16"/>
        </w:numPr>
        <w:jc w:val="both"/>
        <w:rPr>
          <w:rFonts w:cs="Times New Roman"/>
          <w:sz w:val="24"/>
          <w:szCs w:val="24"/>
        </w:rPr>
      </w:pPr>
      <w:r w:rsidRPr="0086117D">
        <w:rPr>
          <w:rFonts w:cs="Times New Roman"/>
          <w:sz w:val="24"/>
          <w:szCs w:val="24"/>
        </w:rPr>
        <w:t xml:space="preserve">Žáci mají </w:t>
      </w:r>
      <w:r w:rsidR="0086117D">
        <w:rPr>
          <w:rFonts w:cs="Times New Roman"/>
          <w:sz w:val="24"/>
          <w:szCs w:val="24"/>
        </w:rPr>
        <w:t>být</w:t>
      </w:r>
      <w:r w:rsidRPr="0086117D">
        <w:rPr>
          <w:rFonts w:cs="Times New Roman"/>
          <w:sz w:val="24"/>
          <w:szCs w:val="24"/>
        </w:rPr>
        <w:t xml:space="preserve"> vychováváni učitelkou. (</w:t>
      </w:r>
      <w:r w:rsidR="0086117D">
        <w:rPr>
          <w:rFonts w:cs="Times New Roman"/>
          <w:sz w:val="24"/>
          <w:szCs w:val="24"/>
        </w:rPr>
        <w:t>= Učitelka má vychovávat žáky</w:t>
      </w:r>
      <w:r w:rsidRPr="0086117D">
        <w:rPr>
          <w:rFonts w:cs="Times New Roman"/>
          <w:sz w:val="24"/>
          <w:szCs w:val="24"/>
        </w:rPr>
        <w:t>.)</w:t>
      </w:r>
    </w:p>
    <w:p w:rsidR="0037263C" w:rsidRDefault="0037263C" w:rsidP="005E4028">
      <w:pPr>
        <w:pStyle w:val="Odstavecseseznamem"/>
        <w:numPr>
          <w:ilvl w:val="0"/>
          <w:numId w:val="16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Je třeba</w:t>
      </w:r>
      <w:r w:rsidR="005E4028">
        <w:rPr>
          <w:rFonts w:cs="Times New Roman"/>
          <w:sz w:val="24"/>
          <w:szCs w:val="24"/>
        </w:rPr>
        <w:t xml:space="preserve">, abyste bojovali za </w:t>
      </w:r>
      <w:r>
        <w:rPr>
          <w:rFonts w:cs="Times New Roman"/>
          <w:sz w:val="24"/>
          <w:szCs w:val="24"/>
        </w:rPr>
        <w:t>vlast.</w:t>
      </w:r>
    </w:p>
    <w:p w:rsidR="0037263C" w:rsidRDefault="0037263C" w:rsidP="00A539F1">
      <w:pPr>
        <w:pStyle w:val="Odstavecseseznamem"/>
        <w:numPr>
          <w:ilvl w:val="0"/>
          <w:numId w:val="16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Všichni lidé se mají učit.</w:t>
      </w:r>
    </w:p>
    <w:p w:rsidR="0037263C" w:rsidRDefault="0037263C" w:rsidP="00A539F1">
      <w:pPr>
        <w:pStyle w:val="Odstavecseseznamem"/>
        <w:numPr>
          <w:ilvl w:val="0"/>
          <w:numId w:val="16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Stále je třeba bdít</w:t>
      </w:r>
      <w:r w:rsidR="00A539F1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(neboť) mnohé jsou nástrahy pro dobré.</w:t>
      </w:r>
    </w:p>
    <w:p w:rsidR="0037263C" w:rsidRDefault="0037263C" w:rsidP="0037263C">
      <w:pPr>
        <w:pStyle w:val="Odstavecseseznamem"/>
        <w:numPr>
          <w:ilvl w:val="0"/>
          <w:numId w:val="16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Čistá voda je vhodná k pití.</w:t>
      </w:r>
    </w:p>
    <w:p w:rsidR="0037263C" w:rsidRDefault="0037263C" w:rsidP="0037263C">
      <w:pPr>
        <w:pStyle w:val="Odstavecseseznamem"/>
        <w:numPr>
          <w:ilvl w:val="0"/>
          <w:numId w:val="16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Jídlo je k životu nezbytné.</w:t>
      </w:r>
    </w:p>
    <w:p w:rsidR="0037263C" w:rsidRDefault="0037263C" w:rsidP="00A539F1">
      <w:pPr>
        <w:pStyle w:val="Odstavecseseznamem"/>
        <w:numPr>
          <w:ilvl w:val="0"/>
          <w:numId w:val="16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Jsme připraveni k podstoupení všech</w:t>
      </w:r>
      <w:r w:rsidR="00A539F1">
        <w:rPr>
          <w:rFonts w:cs="Times New Roman"/>
          <w:sz w:val="24"/>
          <w:szCs w:val="24"/>
        </w:rPr>
        <w:t xml:space="preserve"> nebezpečí</w:t>
      </w:r>
      <w:r>
        <w:rPr>
          <w:rFonts w:cs="Times New Roman"/>
          <w:sz w:val="24"/>
          <w:szCs w:val="24"/>
        </w:rPr>
        <w:t>.</w:t>
      </w:r>
      <w:r w:rsidR="00A539F1">
        <w:rPr>
          <w:rFonts w:cs="Times New Roman"/>
          <w:sz w:val="24"/>
          <w:szCs w:val="24"/>
        </w:rPr>
        <w:t xml:space="preserve"> </w:t>
      </w:r>
    </w:p>
    <w:p w:rsidR="0037263C" w:rsidRDefault="0037263C" w:rsidP="0037263C">
      <w:pPr>
        <w:pStyle w:val="Odstavecseseznamem"/>
        <w:numPr>
          <w:ilvl w:val="0"/>
          <w:numId w:val="16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Vojáci, je třeba zvítězit, nebo zemřít.</w:t>
      </w:r>
    </w:p>
    <w:p w:rsidR="0037263C" w:rsidRDefault="0037263C" w:rsidP="00A539F1">
      <w:pPr>
        <w:pStyle w:val="Odstavecseseznamem"/>
        <w:numPr>
          <w:ilvl w:val="0"/>
          <w:numId w:val="16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Mnozí filosofové psali o</w:t>
      </w:r>
      <w:r w:rsidR="00A539F1">
        <w:rPr>
          <w:rFonts w:cs="Times New Roman"/>
          <w:sz w:val="24"/>
          <w:szCs w:val="24"/>
        </w:rPr>
        <w:t xml:space="preserve"> snášení bolesti</w:t>
      </w:r>
      <w:r>
        <w:rPr>
          <w:rFonts w:cs="Times New Roman"/>
          <w:sz w:val="24"/>
          <w:szCs w:val="24"/>
        </w:rPr>
        <w:t>.</w:t>
      </w:r>
    </w:p>
    <w:p w:rsidR="0037263C" w:rsidRDefault="0037263C" w:rsidP="00EF63EA">
      <w:pPr>
        <w:pStyle w:val="Odstavecseseznamem"/>
        <w:numPr>
          <w:ilvl w:val="0"/>
          <w:numId w:val="16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Mladí mají mlčet, když staří mluví.</w:t>
      </w:r>
    </w:p>
    <w:p w:rsidR="0037263C" w:rsidRDefault="0037263C" w:rsidP="00EF63EA">
      <w:pPr>
        <w:pStyle w:val="Odstavecseseznamem"/>
        <w:numPr>
          <w:ilvl w:val="0"/>
          <w:numId w:val="16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Otec dal učiteli syna </w:t>
      </w:r>
      <w:r w:rsidR="00EF63EA">
        <w:rPr>
          <w:rFonts w:cs="Times New Roman"/>
          <w:sz w:val="24"/>
          <w:szCs w:val="24"/>
        </w:rPr>
        <w:t xml:space="preserve">na </w:t>
      </w:r>
      <w:r>
        <w:rPr>
          <w:rFonts w:cs="Times New Roman"/>
          <w:sz w:val="24"/>
          <w:szCs w:val="24"/>
        </w:rPr>
        <w:t>vychování.</w:t>
      </w:r>
    </w:p>
    <w:p w:rsidR="0037263C" w:rsidRDefault="00EF63EA" w:rsidP="00EF63EA">
      <w:pPr>
        <w:pStyle w:val="Odstavecseseznamem"/>
        <w:numPr>
          <w:ilvl w:val="0"/>
          <w:numId w:val="16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Mnozí filosofové psali o snášení bolesti</w:t>
      </w:r>
      <w:r w:rsidR="0037263C">
        <w:rPr>
          <w:rFonts w:cs="Times New Roman"/>
          <w:sz w:val="24"/>
          <w:szCs w:val="24"/>
        </w:rPr>
        <w:t>.</w:t>
      </w:r>
    </w:p>
    <w:p w:rsidR="0037263C" w:rsidRDefault="0037263C" w:rsidP="0037263C">
      <w:pPr>
        <w:pStyle w:val="Odstavecseseznamem"/>
        <w:numPr>
          <w:ilvl w:val="0"/>
          <w:numId w:val="16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Psát se naučíš psaním a mluvit </w:t>
      </w:r>
      <w:r w:rsidR="00514404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se naučíš</w:t>
      </w:r>
      <w:r w:rsidR="00514404">
        <w:rPr>
          <w:rFonts w:cs="Times New Roman"/>
          <w:sz w:val="24"/>
          <w:szCs w:val="24"/>
        </w:rPr>
        <w:t>)</w:t>
      </w:r>
      <w:r>
        <w:rPr>
          <w:rFonts w:cs="Times New Roman"/>
          <w:sz w:val="24"/>
          <w:szCs w:val="24"/>
        </w:rPr>
        <w:t xml:space="preserve"> mluvením.</w:t>
      </w:r>
    </w:p>
    <w:p w:rsidR="0037263C" w:rsidRDefault="0037263C" w:rsidP="0045245C">
      <w:pPr>
        <w:pStyle w:val="Odstavecseseznamem"/>
        <w:numPr>
          <w:ilvl w:val="0"/>
          <w:numId w:val="16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Příležitost číst mám často.</w:t>
      </w:r>
    </w:p>
    <w:p w:rsidR="0037263C" w:rsidRDefault="0037263C" w:rsidP="0045245C">
      <w:pPr>
        <w:pStyle w:val="Odstavecseseznamem"/>
        <w:numPr>
          <w:ilvl w:val="0"/>
          <w:numId w:val="16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Caesar měl </w:t>
      </w:r>
      <w:r w:rsidR="0045245C">
        <w:rPr>
          <w:rFonts w:cs="Times New Roman"/>
          <w:sz w:val="24"/>
          <w:szCs w:val="24"/>
        </w:rPr>
        <w:t xml:space="preserve">moc </w:t>
      </w:r>
      <w:r>
        <w:rPr>
          <w:rFonts w:cs="Times New Roman"/>
          <w:sz w:val="24"/>
          <w:szCs w:val="24"/>
        </w:rPr>
        <w:t>vést válku.</w:t>
      </w:r>
    </w:p>
    <w:p w:rsidR="0037263C" w:rsidRDefault="0037263C" w:rsidP="0045245C">
      <w:pPr>
        <w:pStyle w:val="Odstavecseseznamem"/>
        <w:numPr>
          <w:ilvl w:val="0"/>
          <w:numId w:val="16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Paměť je třeba cvičit učením.</w:t>
      </w:r>
    </w:p>
    <w:p w:rsidR="0037263C" w:rsidRDefault="0037263C" w:rsidP="0037263C">
      <w:pPr>
        <w:jc w:val="both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>g</w:t>
      </w:r>
      <w:r w:rsidRPr="00010357">
        <w:rPr>
          <w:rFonts w:cs="Times New Roman"/>
          <w:b/>
          <w:sz w:val="24"/>
          <w:szCs w:val="24"/>
          <w:u w:val="single"/>
        </w:rPr>
        <w:t>erundivum</w:t>
      </w:r>
    </w:p>
    <w:p w:rsidR="0037263C" w:rsidRPr="00E049A3" w:rsidRDefault="0037263C" w:rsidP="0037263C">
      <w:pPr>
        <w:pStyle w:val="Odstavecseseznamem"/>
        <w:numPr>
          <w:ilvl w:val="0"/>
          <w:numId w:val="17"/>
        </w:numPr>
        <w:jc w:val="both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  <w:u w:val="single"/>
        </w:rPr>
        <w:t>v</w:t>
      </w:r>
      <w:r w:rsidRPr="00E049A3">
        <w:rPr>
          <w:rFonts w:cs="Times New Roman"/>
          <w:sz w:val="24"/>
          <w:szCs w:val="24"/>
          <w:u w:val="single"/>
        </w:rPr>
        <w:t>ytvoření gerundiva z těchto slovních spojení a následný překlad</w:t>
      </w:r>
    </w:p>
    <w:p w:rsidR="0037263C" w:rsidRDefault="0037263C" w:rsidP="00027413">
      <w:pPr>
        <w:pStyle w:val="Odstavecseseznamem"/>
        <w:numPr>
          <w:ilvl w:val="0"/>
          <w:numId w:val="15"/>
        </w:numPr>
        <w:jc w:val="both"/>
        <w:rPr>
          <w:rFonts w:cs="Times New Roman"/>
          <w:sz w:val="24"/>
          <w:szCs w:val="24"/>
        </w:rPr>
      </w:pPr>
      <w:r w:rsidRPr="00BC1364">
        <w:rPr>
          <w:rFonts w:cs="Times New Roman"/>
          <w:i/>
          <w:sz w:val="24"/>
          <w:szCs w:val="24"/>
        </w:rPr>
        <w:t>patriam amare</w:t>
      </w:r>
      <w:r>
        <w:rPr>
          <w:rFonts w:cs="Times New Roman"/>
          <w:sz w:val="24"/>
          <w:szCs w:val="24"/>
        </w:rPr>
        <w:t xml:space="preserve"> (milovat vlast) – </w:t>
      </w:r>
      <w:r w:rsidRPr="00BC1364">
        <w:rPr>
          <w:rFonts w:cs="Times New Roman"/>
          <w:i/>
          <w:sz w:val="24"/>
          <w:szCs w:val="24"/>
        </w:rPr>
        <w:t>patria amanda est</w:t>
      </w:r>
      <w:r>
        <w:rPr>
          <w:rFonts w:cs="Times New Roman"/>
          <w:sz w:val="24"/>
          <w:szCs w:val="24"/>
        </w:rPr>
        <w:t xml:space="preserve"> (vlast má být milována)</w:t>
      </w:r>
    </w:p>
    <w:p w:rsidR="0037263C" w:rsidRDefault="0037263C" w:rsidP="00027413">
      <w:pPr>
        <w:pStyle w:val="Odstavecseseznamem"/>
        <w:numPr>
          <w:ilvl w:val="0"/>
          <w:numId w:val="15"/>
        </w:numPr>
        <w:jc w:val="both"/>
        <w:rPr>
          <w:rFonts w:cs="Times New Roman"/>
          <w:sz w:val="24"/>
          <w:szCs w:val="24"/>
        </w:rPr>
      </w:pPr>
      <w:r w:rsidRPr="00BC1364">
        <w:rPr>
          <w:rFonts w:cs="Times New Roman"/>
          <w:i/>
          <w:sz w:val="24"/>
          <w:szCs w:val="24"/>
        </w:rPr>
        <w:t>filium erudire</w:t>
      </w:r>
      <w:r>
        <w:rPr>
          <w:rFonts w:cs="Times New Roman"/>
          <w:sz w:val="24"/>
          <w:szCs w:val="24"/>
        </w:rPr>
        <w:t xml:space="preserve"> (vzdělávat, vychovávat syna) – </w:t>
      </w:r>
      <w:r w:rsidRPr="00BC1364">
        <w:rPr>
          <w:rFonts w:cs="Times New Roman"/>
          <w:i/>
          <w:sz w:val="24"/>
          <w:szCs w:val="24"/>
        </w:rPr>
        <w:t>filius erudiendus est</w:t>
      </w:r>
      <w:r>
        <w:rPr>
          <w:rFonts w:cs="Times New Roman"/>
          <w:sz w:val="24"/>
          <w:szCs w:val="24"/>
        </w:rPr>
        <w:t xml:space="preserve"> (syn má být vzděláván)</w:t>
      </w:r>
    </w:p>
    <w:p w:rsidR="0037263C" w:rsidRDefault="0037263C" w:rsidP="00027413">
      <w:pPr>
        <w:pStyle w:val="Odstavecseseznamem"/>
        <w:numPr>
          <w:ilvl w:val="0"/>
          <w:numId w:val="15"/>
        </w:numPr>
        <w:jc w:val="both"/>
        <w:rPr>
          <w:rFonts w:cs="Times New Roman"/>
          <w:sz w:val="24"/>
          <w:szCs w:val="24"/>
        </w:rPr>
      </w:pPr>
      <w:r w:rsidRPr="00BC1364">
        <w:rPr>
          <w:rFonts w:cs="Times New Roman"/>
          <w:i/>
          <w:sz w:val="24"/>
          <w:szCs w:val="24"/>
        </w:rPr>
        <w:t>feminas pati</w:t>
      </w:r>
      <w:r>
        <w:rPr>
          <w:rFonts w:cs="Times New Roman"/>
          <w:sz w:val="24"/>
          <w:szCs w:val="24"/>
        </w:rPr>
        <w:t xml:space="preserve"> (snášet, tolerovat ženy) – </w:t>
      </w:r>
      <w:r w:rsidRPr="00BC1364">
        <w:rPr>
          <w:rFonts w:cs="Times New Roman"/>
          <w:i/>
          <w:sz w:val="24"/>
          <w:szCs w:val="24"/>
        </w:rPr>
        <w:t>feminae patiendae sunt</w:t>
      </w:r>
      <w:r>
        <w:rPr>
          <w:rFonts w:cs="Times New Roman"/>
          <w:sz w:val="24"/>
          <w:szCs w:val="24"/>
        </w:rPr>
        <w:t xml:space="preserve"> (ženy mají </w:t>
      </w:r>
      <w:r w:rsidR="00027413">
        <w:rPr>
          <w:rFonts w:cs="Times New Roman"/>
          <w:sz w:val="24"/>
          <w:szCs w:val="24"/>
        </w:rPr>
        <w:t>být snášeny</w:t>
      </w:r>
      <w:r>
        <w:rPr>
          <w:rFonts w:cs="Times New Roman"/>
          <w:sz w:val="24"/>
          <w:szCs w:val="24"/>
        </w:rPr>
        <w:t>)</w:t>
      </w:r>
    </w:p>
    <w:p w:rsidR="0037263C" w:rsidRDefault="0037263C" w:rsidP="00027413">
      <w:pPr>
        <w:pStyle w:val="Odstavecseseznamem"/>
        <w:numPr>
          <w:ilvl w:val="0"/>
          <w:numId w:val="15"/>
        </w:numPr>
        <w:jc w:val="both"/>
        <w:rPr>
          <w:rFonts w:cs="Times New Roman"/>
          <w:sz w:val="24"/>
          <w:szCs w:val="24"/>
        </w:rPr>
      </w:pPr>
      <w:r w:rsidRPr="00BC1364">
        <w:rPr>
          <w:rFonts w:cs="Times New Roman"/>
          <w:i/>
          <w:sz w:val="24"/>
          <w:szCs w:val="24"/>
        </w:rPr>
        <w:t>fidem confiteri</w:t>
      </w:r>
      <w:r>
        <w:rPr>
          <w:rFonts w:cs="Times New Roman"/>
          <w:sz w:val="24"/>
          <w:szCs w:val="24"/>
        </w:rPr>
        <w:t xml:space="preserve"> (vyznat víru) – </w:t>
      </w:r>
      <w:r w:rsidRPr="00BC1364">
        <w:rPr>
          <w:rFonts w:cs="Times New Roman"/>
          <w:i/>
          <w:sz w:val="24"/>
          <w:szCs w:val="24"/>
        </w:rPr>
        <w:t>fides confitenda est</w:t>
      </w:r>
      <w:r w:rsidR="00027413">
        <w:rPr>
          <w:rFonts w:cs="Times New Roman"/>
          <w:sz w:val="24"/>
          <w:szCs w:val="24"/>
        </w:rPr>
        <w:t xml:space="preserve"> (víra má </w:t>
      </w:r>
      <w:r>
        <w:rPr>
          <w:rFonts w:cs="Times New Roman"/>
          <w:sz w:val="24"/>
          <w:szCs w:val="24"/>
        </w:rPr>
        <w:t>být vyznána)</w:t>
      </w:r>
    </w:p>
    <w:p w:rsidR="0037263C" w:rsidRDefault="0037263C" w:rsidP="00027413">
      <w:pPr>
        <w:pStyle w:val="Odstavecseseznamem"/>
        <w:numPr>
          <w:ilvl w:val="0"/>
          <w:numId w:val="15"/>
        </w:numPr>
        <w:jc w:val="both"/>
        <w:rPr>
          <w:rFonts w:cs="Times New Roman"/>
          <w:sz w:val="24"/>
          <w:szCs w:val="24"/>
        </w:rPr>
      </w:pPr>
      <w:r w:rsidRPr="00BC1364">
        <w:rPr>
          <w:rFonts w:cs="Times New Roman"/>
          <w:i/>
          <w:sz w:val="24"/>
          <w:szCs w:val="24"/>
        </w:rPr>
        <w:t>discipulos monere</w:t>
      </w:r>
      <w:r>
        <w:rPr>
          <w:rFonts w:cs="Times New Roman"/>
          <w:sz w:val="24"/>
          <w:szCs w:val="24"/>
        </w:rPr>
        <w:t xml:space="preserve"> (kárat, napomínat žáky) – </w:t>
      </w:r>
      <w:r w:rsidRPr="00BC1364">
        <w:rPr>
          <w:rFonts w:cs="Times New Roman"/>
          <w:i/>
          <w:sz w:val="24"/>
          <w:szCs w:val="24"/>
        </w:rPr>
        <w:t>discipuli monendi sunt</w:t>
      </w:r>
      <w:r w:rsidR="00027413">
        <w:rPr>
          <w:rFonts w:cs="Times New Roman"/>
          <w:sz w:val="24"/>
          <w:szCs w:val="24"/>
        </w:rPr>
        <w:t xml:space="preserve"> (žáci mají být napomínáni</w:t>
      </w:r>
      <w:r>
        <w:rPr>
          <w:rFonts w:cs="Times New Roman"/>
          <w:sz w:val="24"/>
          <w:szCs w:val="24"/>
        </w:rPr>
        <w:t>)</w:t>
      </w:r>
    </w:p>
    <w:p w:rsidR="0037263C" w:rsidRDefault="0037263C" w:rsidP="00027413">
      <w:pPr>
        <w:pStyle w:val="Odstavecseseznamem"/>
        <w:numPr>
          <w:ilvl w:val="0"/>
          <w:numId w:val="15"/>
        </w:numPr>
        <w:jc w:val="both"/>
        <w:rPr>
          <w:rFonts w:cs="Times New Roman"/>
          <w:sz w:val="24"/>
          <w:szCs w:val="24"/>
        </w:rPr>
      </w:pPr>
      <w:r w:rsidRPr="00BC1364">
        <w:rPr>
          <w:rFonts w:cs="Times New Roman"/>
          <w:i/>
          <w:sz w:val="24"/>
          <w:szCs w:val="24"/>
        </w:rPr>
        <w:t>legem servare</w:t>
      </w:r>
      <w:r>
        <w:rPr>
          <w:rFonts w:cs="Times New Roman"/>
          <w:sz w:val="24"/>
          <w:szCs w:val="24"/>
        </w:rPr>
        <w:t xml:space="preserve"> (zachovávat zákon) – </w:t>
      </w:r>
      <w:r w:rsidRPr="00BC1364">
        <w:rPr>
          <w:rFonts w:cs="Times New Roman"/>
          <w:i/>
          <w:sz w:val="24"/>
          <w:szCs w:val="24"/>
        </w:rPr>
        <w:t>lex servanda est</w:t>
      </w:r>
      <w:r w:rsidR="00027413">
        <w:rPr>
          <w:rFonts w:cs="Times New Roman"/>
          <w:sz w:val="24"/>
          <w:szCs w:val="24"/>
        </w:rPr>
        <w:t xml:space="preserve"> (zákon má </w:t>
      </w:r>
      <w:r>
        <w:rPr>
          <w:rFonts w:cs="Times New Roman"/>
          <w:sz w:val="24"/>
          <w:szCs w:val="24"/>
        </w:rPr>
        <w:t>být zachováván)</w:t>
      </w:r>
    </w:p>
    <w:p w:rsidR="0037263C" w:rsidRDefault="0037263C" w:rsidP="00CD685B">
      <w:pPr>
        <w:pStyle w:val="Odstavecseseznamem"/>
        <w:numPr>
          <w:ilvl w:val="0"/>
          <w:numId w:val="15"/>
        </w:numPr>
        <w:jc w:val="both"/>
        <w:rPr>
          <w:rFonts w:cs="Times New Roman"/>
          <w:sz w:val="24"/>
          <w:szCs w:val="24"/>
        </w:rPr>
      </w:pPr>
      <w:r w:rsidRPr="00BC1364">
        <w:rPr>
          <w:rFonts w:cs="Times New Roman"/>
          <w:i/>
          <w:sz w:val="24"/>
          <w:szCs w:val="24"/>
        </w:rPr>
        <w:t>opera bona</w:t>
      </w:r>
      <w:r>
        <w:rPr>
          <w:rFonts w:cs="Times New Roman"/>
          <w:sz w:val="24"/>
          <w:szCs w:val="24"/>
        </w:rPr>
        <w:t xml:space="preserve"> </w:t>
      </w:r>
      <w:r w:rsidRPr="00BC1364">
        <w:rPr>
          <w:rFonts w:cs="Times New Roman"/>
          <w:i/>
          <w:sz w:val="24"/>
          <w:szCs w:val="24"/>
        </w:rPr>
        <w:t>facere</w:t>
      </w:r>
      <w:r>
        <w:rPr>
          <w:rFonts w:cs="Times New Roman"/>
          <w:sz w:val="24"/>
          <w:szCs w:val="24"/>
        </w:rPr>
        <w:t xml:space="preserve"> (</w:t>
      </w:r>
      <w:r w:rsidR="00CD685B">
        <w:rPr>
          <w:rFonts w:cs="Times New Roman"/>
          <w:sz w:val="24"/>
          <w:szCs w:val="24"/>
        </w:rPr>
        <w:t>dělat dobré skutky</w:t>
      </w:r>
      <w:r>
        <w:rPr>
          <w:rFonts w:cs="Times New Roman"/>
          <w:sz w:val="24"/>
          <w:szCs w:val="24"/>
        </w:rPr>
        <w:t xml:space="preserve">) – </w:t>
      </w:r>
      <w:r w:rsidRPr="00BC1364">
        <w:rPr>
          <w:rFonts w:cs="Times New Roman"/>
          <w:i/>
          <w:sz w:val="24"/>
          <w:szCs w:val="24"/>
        </w:rPr>
        <w:t>opera bona facienda sunt</w:t>
      </w:r>
      <w:r w:rsidR="00027413">
        <w:rPr>
          <w:rFonts w:cs="Times New Roman"/>
          <w:sz w:val="24"/>
          <w:szCs w:val="24"/>
        </w:rPr>
        <w:t xml:space="preserve"> (</w:t>
      </w:r>
      <w:r w:rsidR="00CD685B">
        <w:rPr>
          <w:rFonts w:cs="Times New Roman"/>
          <w:sz w:val="24"/>
          <w:szCs w:val="24"/>
        </w:rPr>
        <w:t>dobré skutky mají být konány</w:t>
      </w:r>
      <w:r>
        <w:rPr>
          <w:rFonts w:cs="Times New Roman"/>
          <w:sz w:val="24"/>
          <w:szCs w:val="24"/>
        </w:rPr>
        <w:t>)</w:t>
      </w:r>
    </w:p>
    <w:p w:rsidR="0037263C" w:rsidRDefault="0037263C" w:rsidP="0037263C">
      <w:pPr>
        <w:pStyle w:val="Odstavecseseznamem"/>
        <w:numPr>
          <w:ilvl w:val="0"/>
          <w:numId w:val="17"/>
        </w:numPr>
        <w:jc w:val="both"/>
        <w:rPr>
          <w:rFonts w:cs="Times New Roman"/>
          <w:sz w:val="24"/>
          <w:szCs w:val="24"/>
          <w:u w:val="single"/>
        </w:rPr>
      </w:pPr>
      <w:r w:rsidRPr="00091579">
        <w:rPr>
          <w:rFonts w:cs="Times New Roman"/>
          <w:sz w:val="24"/>
          <w:szCs w:val="24"/>
          <w:u w:val="single"/>
        </w:rPr>
        <w:t>připojení podmětu v závorce ke každému gerundivu</w:t>
      </w:r>
    </w:p>
    <w:p w:rsidR="0037263C" w:rsidRPr="00091579" w:rsidRDefault="0037263C" w:rsidP="00027413">
      <w:pPr>
        <w:pStyle w:val="Odstavecseseznamem"/>
        <w:numPr>
          <w:ilvl w:val="0"/>
          <w:numId w:val="15"/>
        </w:numPr>
        <w:jc w:val="both"/>
        <w:rPr>
          <w:rFonts w:cs="Times New Roman"/>
          <w:sz w:val="24"/>
          <w:szCs w:val="24"/>
          <w:u w:val="single"/>
        </w:rPr>
      </w:pPr>
      <w:r w:rsidRPr="00BC1364">
        <w:rPr>
          <w:rFonts w:cs="Times New Roman"/>
          <w:i/>
          <w:sz w:val="24"/>
          <w:szCs w:val="24"/>
        </w:rPr>
        <w:t>patriam amare (cives) – patria civibus amanda est</w:t>
      </w:r>
      <w:r>
        <w:rPr>
          <w:rFonts w:cs="Times New Roman"/>
          <w:sz w:val="24"/>
          <w:szCs w:val="24"/>
        </w:rPr>
        <w:t xml:space="preserve"> (vla</w:t>
      </w:r>
      <w:r w:rsidR="00027413">
        <w:rPr>
          <w:rFonts w:cs="Times New Roman"/>
          <w:sz w:val="24"/>
          <w:szCs w:val="24"/>
        </w:rPr>
        <w:t xml:space="preserve">st má </w:t>
      </w:r>
      <w:r>
        <w:rPr>
          <w:rFonts w:cs="Times New Roman"/>
          <w:sz w:val="24"/>
          <w:szCs w:val="24"/>
        </w:rPr>
        <w:t>být občany milována)</w:t>
      </w:r>
    </w:p>
    <w:p w:rsidR="0037263C" w:rsidRPr="00091579" w:rsidRDefault="0037263C" w:rsidP="00F73970">
      <w:pPr>
        <w:pStyle w:val="Odstavecseseznamem"/>
        <w:numPr>
          <w:ilvl w:val="0"/>
          <w:numId w:val="15"/>
        </w:numPr>
        <w:jc w:val="both"/>
        <w:rPr>
          <w:rFonts w:cs="Times New Roman"/>
          <w:sz w:val="24"/>
          <w:szCs w:val="24"/>
          <w:u w:val="single"/>
        </w:rPr>
      </w:pPr>
      <w:r w:rsidRPr="00BC1364">
        <w:rPr>
          <w:rFonts w:cs="Times New Roman"/>
          <w:i/>
          <w:sz w:val="24"/>
          <w:szCs w:val="24"/>
        </w:rPr>
        <w:t>filium erudire (pater) – filius patri erudiendus est</w:t>
      </w:r>
      <w:r w:rsidR="00027413">
        <w:rPr>
          <w:rFonts w:cs="Times New Roman"/>
          <w:sz w:val="24"/>
          <w:szCs w:val="24"/>
        </w:rPr>
        <w:t xml:space="preserve"> (syn má </w:t>
      </w:r>
      <w:r>
        <w:rPr>
          <w:rFonts w:cs="Times New Roman"/>
          <w:sz w:val="24"/>
          <w:szCs w:val="24"/>
        </w:rPr>
        <w:t>být otcem vzděláván)</w:t>
      </w:r>
    </w:p>
    <w:p w:rsidR="0037263C" w:rsidRPr="00091579" w:rsidRDefault="0037263C" w:rsidP="00F73970">
      <w:pPr>
        <w:pStyle w:val="Odstavecseseznamem"/>
        <w:numPr>
          <w:ilvl w:val="0"/>
          <w:numId w:val="15"/>
        </w:numPr>
        <w:jc w:val="both"/>
        <w:rPr>
          <w:rFonts w:cs="Times New Roman"/>
          <w:sz w:val="24"/>
          <w:szCs w:val="24"/>
          <w:u w:val="single"/>
        </w:rPr>
      </w:pPr>
      <w:r w:rsidRPr="00BC1364">
        <w:rPr>
          <w:rFonts w:cs="Times New Roman"/>
          <w:i/>
          <w:sz w:val="24"/>
          <w:szCs w:val="24"/>
        </w:rPr>
        <w:t>feminas pati (viri) – feminae viris patiendae sunt</w:t>
      </w:r>
      <w:r w:rsidR="00027413">
        <w:rPr>
          <w:rFonts w:cs="Times New Roman"/>
          <w:sz w:val="24"/>
          <w:szCs w:val="24"/>
        </w:rPr>
        <w:t xml:space="preserve"> (ženy mají </w:t>
      </w:r>
      <w:r>
        <w:rPr>
          <w:rFonts w:cs="Times New Roman"/>
          <w:sz w:val="24"/>
          <w:szCs w:val="24"/>
        </w:rPr>
        <w:t>být muži snášeny)</w:t>
      </w:r>
    </w:p>
    <w:p w:rsidR="0037263C" w:rsidRPr="00091579" w:rsidRDefault="0037263C" w:rsidP="00027413">
      <w:pPr>
        <w:pStyle w:val="Odstavecseseznamem"/>
        <w:numPr>
          <w:ilvl w:val="0"/>
          <w:numId w:val="15"/>
        </w:numPr>
        <w:jc w:val="both"/>
        <w:rPr>
          <w:rFonts w:cs="Times New Roman"/>
          <w:sz w:val="24"/>
          <w:szCs w:val="24"/>
          <w:u w:val="single"/>
        </w:rPr>
      </w:pPr>
      <w:r w:rsidRPr="00BC1364">
        <w:rPr>
          <w:rFonts w:cs="Times New Roman"/>
          <w:i/>
          <w:sz w:val="24"/>
          <w:szCs w:val="24"/>
        </w:rPr>
        <w:t>fidem confiteri (nos) – fides nobis confitenda est</w:t>
      </w:r>
      <w:r w:rsidR="00027413">
        <w:rPr>
          <w:rFonts w:cs="Times New Roman"/>
          <w:sz w:val="24"/>
          <w:szCs w:val="24"/>
        </w:rPr>
        <w:t xml:space="preserve"> (víra má </w:t>
      </w:r>
      <w:r>
        <w:rPr>
          <w:rFonts w:cs="Times New Roman"/>
          <w:sz w:val="24"/>
          <w:szCs w:val="24"/>
        </w:rPr>
        <w:t>být námi vyznána)</w:t>
      </w:r>
    </w:p>
    <w:p w:rsidR="0037263C" w:rsidRPr="00091579" w:rsidRDefault="0037263C" w:rsidP="00F73970">
      <w:pPr>
        <w:pStyle w:val="Odstavecseseznamem"/>
        <w:numPr>
          <w:ilvl w:val="0"/>
          <w:numId w:val="15"/>
        </w:numPr>
        <w:jc w:val="both"/>
        <w:rPr>
          <w:rFonts w:cs="Times New Roman"/>
          <w:sz w:val="24"/>
          <w:szCs w:val="24"/>
          <w:u w:val="single"/>
        </w:rPr>
      </w:pPr>
      <w:r w:rsidRPr="00BC1364">
        <w:rPr>
          <w:rFonts w:cs="Times New Roman"/>
          <w:i/>
          <w:sz w:val="24"/>
          <w:szCs w:val="24"/>
        </w:rPr>
        <w:t>discipulos monere (ego) – discipuli mihi monendi sunt</w:t>
      </w:r>
      <w:r w:rsidR="00027413">
        <w:rPr>
          <w:rFonts w:cs="Times New Roman"/>
          <w:sz w:val="24"/>
          <w:szCs w:val="24"/>
        </w:rPr>
        <w:t xml:space="preserve"> (žáci mají </w:t>
      </w:r>
      <w:r w:rsidR="00F73970">
        <w:rPr>
          <w:rFonts w:cs="Times New Roman"/>
          <w:sz w:val="24"/>
          <w:szCs w:val="24"/>
        </w:rPr>
        <w:t>být mnou napomínáni</w:t>
      </w:r>
      <w:r>
        <w:rPr>
          <w:rFonts w:cs="Times New Roman"/>
          <w:sz w:val="24"/>
          <w:szCs w:val="24"/>
        </w:rPr>
        <w:t>)</w:t>
      </w:r>
    </w:p>
    <w:p w:rsidR="0037263C" w:rsidRPr="00091579" w:rsidRDefault="0037263C" w:rsidP="00027413">
      <w:pPr>
        <w:pStyle w:val="Odstavecseseznamem"/>
        <w:numPr>
          <w:ilvl w:val="0"/>
          <w:numId w:val="15"/>
        </w:numPr>
        <w:jc w:val="both"/>
        <w:rPr>
          <w:rFonts w:cs="Times New Roman"/>
          <w:sz w:val="24"/>
          <w:szCs w:val="24"/>
          <w:u w:val="single"/>
        </w:rPr>
      </w:pPr>
      <w:r w:rsidRPr="00BC1364">
        <w:rPr>
          <w:rFonts w:cs="Times New Roman"/>
          <w:i/>
          <w:sz w:val="24"/>
          <w:szCs w:val="24"/>
        </w:rPr>
        <w:t>legem servare (homines) – lex hominibus servanda est</w:t>
      </w:r>
      <w:r w:rsidR="00027413">
        <w:rPr>
          <w:rFonts w:cs="Times New Roman"/>
          <w:sz w:val="24"/>
          <w:szCs w:val="24"/>
        </w:rPr>
        <w:t xml:space="preserve"> (zákon má </w:t>
      </w:r>
      <w:r>
        <w:rPr>
          <w:rFonts w:cs="Times New Roman"/>
          <w:sz w:val="24"/>
          <w:szCs w:val="24"/>
        </w:rPr>
        <w:t>být lidmi zachováván)</w:t>
      </w:r>
    </w:p>
    <w:p w:rsidR="0037263C" w:rsidRPr="00091579" w:rsidRDefault="0037263C" w:rsidP="00F73970">
      <w:pPr>
        <w:pStyle w:val="Odstavecseseznamem"/>
        <w:numPr>
          <w:ilvl w:val="0"/>
          <w:numId w:val="15"/>
        </w:numPr>
        <w:jc w:val="both"/>
        <w:rPr>
          <w:rFonts w:cs="Times New Roman"/>
          <w:sz w:val="24"/>
          <w:szCs w:val="24"/>
          <w:u w:val="single"/>
        </w:rPr>
      </w:pPr>
      <w:r w:rsidRPr="00BC1364">
        <w:rPr>
          <w:rFonts w:cs="Times New Roman"/>
          <w:i/>
          <w:sz w:val="24"/>
          <w:szCs w:val="24"/>
        </w:rPr>
        <w:t>opera bona facere (vos) – opera bona vobis facienda sunt</w:t>
      </w:r>
      <w:r w:rsidR="00027413">
        <w:rPr>
          <w:rFonts w:cs="Times New Roman"/>
          <w:sz w:val="24"/>
          <w:szCs w:val="24"/>
        </w:rPr>
        <w:t xml:space="preserve"> (</w:t>
      </w:r>
      <w:r w:rsidR="00F73970">
        <w:rPr>
          <w:rFonts w:cs="Times New Roman"/>
          <w:sz w:val="24"/>
          <w:szCs w:val="24"/>
        </w:rPr>
        <w:t>dobré skutky mají být vámi konány</w:t>
      </w:r>
      <w:r>
        <w:rPr>
          <w:rFonts w:cs="Times New Roman"/>
          <w:sz w:val="24"/>
          <w:szCs w:val="24"/>
        </w:rPr>
        <w:t>)</w:t>
      </w:r>
    </w:p>
    <w:p w:rsidR="0037263C" w:rsidRDefault="0037263C" w:rsidP="0037263C">
      <w:pPr>
        <w:jc w:val="both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  <w:u w:val="single"/>
        </w:rPr>
        <w:t>Překlad</w:t>
      </w:r>
    </w:p>
    <w:p w:rsidR="0037263C" w:rsidRDefault="0037263C" w:rsidP="005D6DF1">
      <w:pPr>
        <w:pStyle w:val="Odstavecseseznamem"/>
        <w:numPr>
          <w:ilvl w:val="0"/>
          <w:numId w:val="18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 filosofu Aristippovi (</w:t>
      </w:r>
      <w:r w:rsidR="005D6DF1">
        <w:rPr>
          <w:rFonts w:cs="Times New Roman"/>
          <w:sz w:val="24"/>
          <w:szCs w:val="24"/>
        </w:rPr>
        <w:t>asi</w:t>
      </w:r>
      <w:r>
        <w:rPr>
          <w:rFonts w:cs="Times New Roman"/>
          <w:sz w:val="24"/>
          <w:szCs w:val="24"/>
        </w:rPr>
        <w:t xml:space="preserve"> 435</w:t>
      </w:r>
      <w:r w:rsidR="005D6DF1">
        <w:rPr>
          <w:rFonts w:cs="Times New Roman"/>
          <w:sz w:val="24"/>
          <w:szCs w:val="24"/>
        </w:rPr>
        <w:t>–</w:t>
      </w:r>
      <w:r>
        <w:rPr>
          <w:rFonts w:cs="Times New Roman"/>
          <w:sz w:val="24"/>
          <w:szCs w:val="24"/>
        </w:rPr>
        <w:t>356 př. n. l.) přišel velmi bohatý muž, aby mu předal</w:t>
      </w:r>
      <w:r w:rsidR="005D6DF1">
        <w:rPr>
          <w:rFonts w:cs="Times New Roman"/>
          <w:sz w:val="24"/>
          <w:szCs w:val="24"/>
        </w:rPr>
        <w:t xml:space="preserve"> syna do učení</w:t>
      </w:r>
      <w:r>
        <w:rPr>
          <w:rFonts w:cs="Times New Roman"/>
          <w:sz w:val="24"/>
          <w:szCs w:val="24"/>
        </w:rPr>
        <w:t>.</w:t>
      </w:r>
    </w:p>
    <w:p w:rsidR="0037263C" w:rsidRDefault="0037263C" w:rsidP="007E7EE6">
      <w:pPr>
        <w:pStyle w:val="Odstavecseseznamem"/>
        <w:numPr>
          <w:ilvl w:val="0"/>
          <w:numId w:val="18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Když filosof určil cenu za vzdělání, </w:t>
      </w:r>
      <w:r w:rsidR="005D6DF1">
        <w:rPr>
          <w:rFonts w:cs="Times New Roman"/>
          <w:sz w:val="24"/>
          <w:szCs w:val="24"/>
        </w:rPr>
        <w:t>náš muž (</w:t>
      </w:r>
      <w:r>
        <w:rPr>
          <w:rFonts w:cs="Times New Roman"/>
          <w:sz w:val="24"/>
          <w:szCs w:val="24"/>
        </w:rPr>
        <w:t>mu na to</w:t>
      </w:r>
      <w:r w:rsidR="007E7EE6">
        <w:rPr>
          <w:rFonts w:cs="Times New Roman"/>
          <w:sz w:val="24"/>
          <w:szCs w:val="24"/>
        </w:rPr>
        <w:t>)</w:t>
      </w:r>
      <w:r>
        <w:rPr>
          <w:rFonts w:cs="Times New Roman"/>
          <w:sz w:val="24"/>
          <w:szCs w:val="24"/>
        </w:rPr>
        <w:t xml:space="preserve"> řekl: „</w:t>
      </w:r>
      <w:r w:rsidR="007E7EE6">
        <w:rPr>
          <w:rFonts w:cs="Times New Roman"/>
          <w:sz w:val="24"/>
          <w:szCs w:val="24"/>
        </w:rPr>
        <w:t>Za tolik</w:t>
      </w:r>
      <w:r>
        <w:rPr>
          <w:rFonts w:cs="Times New Roman"/>
          <w:sz w:val="24"/>
          <w:szCs w:val="24"/>
        </w:rPr>
        <w:t xml:space="preserve"> mohu </w:t>
      </w:r>
      <w:r w:rsidR="007E7EE6">
        <w:rPr>
          <w:rFonts w:cs="Times New Roman"/>
          <w:sz w:val="24"/>
          <w:szCs w:val="24"/>
        </w:rPr>
        <w:t>koupit i</w:t>
      </w:r>
      <w:r>
        <w:rPr>
          <w:rFonts w:cs="Times New Roman"/>
          <w:sz w:val="24"/>
          <w:szCs w:val="24"/>
        </w:rPr>
        <w:t xml:space="preserve"> osla.“</w:t>
      </w:r>
    </w:p>
    <w:p w:rsidR="0037263C" w:rsidRDefault="0037263C" w:rsidP="007E7EE6">
      <w:pPr>
        <w:pStyle w:val="Odstavecseseznamem"/>
        <w:numPr>
          <w:ilvl w:val="0"/>
          <w:numId w:val="18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Filosof odpověděl: „Kup si tedy a budeš mít dva.“</w:t>
      </w:r>
    </w:p>
    <w:p w:rsidR="0037263C" w:rsidRDefault="0037263C" w:rsidP="0037263C">
      <w:pPr>
        <w:jc w:val="both"/>
        <w:rPr>
          <w:rFonts w:cs="Times New Roman"/>
          <w:sz w:val="24"/>
          <w:szCs w:val="24"/>
          <w:u w:val="single"/>
        </w:rPr>
      </w:pPr>
      <w:r w:rsidRPr="00603F31">
        <w:rPr>
          <w:rFonts w:cs="Times New Roman"/>
          <w:sz w:val="24"/>
          <w:szCs w:val="24"/>
          <w:u w:val="single"/>
        </w:rPr>
        <w:t>De cupiditate</w:t>
      </w:r>
      <w:r>
        <w:rPr>
          <w:rFonts w:cs="Times New Roman"/>
          <w:sz w:val="24"/>
          <w:szCs w:val="24"/>
          <w:u w:val="single"/>
        </w:rPr>
        <w:t xml:space="preserve"> (O žádostivosti-touze-lakotě)</w:t>
      </w:r>
    </w:p>
    <w:p w:rsidR="0037263C" w:rsidRDefault="00EB3D5D" w:rsidP="00EB3D5D">
      <w:pPr>
        <w:pStyle w:val="Odstavecseseznamem"/>
        <w:numPr>
          <w:ilvl w:val="0"/>
          <w:numId w:val="19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H</w:t>
      </w:r>
      <w:r w:rsidR="0037263C">
        <w:rPr>
          <w:rFonts w:cs="Times New Roman"/>
          <w:sz w:val="24"/>
          <w:szCs w:val="24"/>
        </w:rPr>
        <w:t>loupý člověk</w:t>
      </w:r>
      <w:r>
        <w:rPr>
          <w:rFonts w:cs="Times New Roman"/>
          <w:sz w:val="24"/>
          <w:szCs w:val="24"/>
        </w:rPr>
        <w:t xml:space="preserve"> říká</w:t>
      </w:r>
      <w:r w:rsidR="0037263C">
        <w:rPr>
          <w:rFonts w:cs="Times New Roman"/>
          <w:sz w:val="24"/>
          <w:szCs w:val="24"/>
        </w:rPr>
        <w:t>: „Ó občané</w:t>
      </w:r>
      <w:r>
        <w:rPr>
          <w:rFonts w:cs="Times New Roman"/>
          <w:sz w:val="24"/>
          <w:szCs w:val="24"/>
        </w:rPr>
        <w:t>, občané</w:t>
      </w:r>
      <w:r w:rsidR="0037263C">
        <w:rPr>
          <w:rFonts w:cs="Times New Roman"/>
          <w:sz w:val="24"/>
          <w:szCs w:val="24"/>
        </w:rPr>
        <w:t>, peníze</w:t>
      </w:r>
      <w:r>
        <w:rPr>
          <w:rFonts w:cs="Times New Roman"/>
          <w:sz w:val="24"/>
          <w:szCs w:val="24"/>
        </w:rPr>
        <w:t xml:space="preserve"> </w:t>
      </w:r>
      <w:r w:rsidR="0037263C">
        <w:rPr>
          <w:rFonts w:cs="Times New Roman"/>
          <w:sz w:val="24"/>
          <w:szCs w:val="24"/>
        </w:rPr>
        <w:t>je třeba vyhledávat před vším ostatním; ctnost a</w:t>
      </w:r>
      <w:r>
        <w:rPr>
          <w:rFonts w:cs="Times New Roman"/>
          <w:sz w:val="24"/>
          <w:szCs w:val="24"/>
        </w:rPr>
        <w:t xml:space="preserve"> </w:t>
      </w:r>
      <w:r w:rsidR="0037263C">
        <w:rPr>
          <w:rFonts w:cs="Times New Roman"/>
          <w:sz w:val="24"/>
          <w:szCs w:val="24"/>
        </w:rPr>
        <w:t>poctivost</w:t>
      </w:r>
      <w:r>
        <w:rPr>
          <w:rFonts w:cs="Times New Roman"/>
          <w:sz w:val="24"/>
          <w:szCs w:val="24"/>
        </w:rPr>
        <w:t xml:space="preserve"> </w:t>
      </w:r>
      <w:r w:rsidR="0037263C">
        <w:rPr>
          <w:rFonts w:cs="Times New Roman"/>
          <w:sz w:val="24"/>
          <w:szCs w:val="24"/>
        </w:rPr>
        <w:t>až po penězích.“</w:t>
      </w:r>
    </w:p>
    <w:p w:rsidR="0037263C" w:rsidRDefault="0037263C" w:rsidP="00EB3D5D">
      <w:pPr>
        <w:pStyle w:val="Odstavecseseznamem"/>
        <w:numPr>
          <w:ilvl w:val="0"/>
          <w:numId w:val="19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Touha po majetku však musí </w:t>
      </w:r>
      <w:r w:rsidR="00EB3D5D">
        <w:rPr>
          <w:rFonts w:cs="Times New Roman"/>
          <w:sz w:val="24"/>
          <w:szCs w:val="24"/>
        </w:rPr>
        <w:t>utéci</w:t>
      </w:r>
      <w:r>
        <w:rPr>
          <w:rFonts w:cs="Times New Roman"/>
          <w:sz w:val="24"/>
          <w:szCs w:val="24"/>
        </w:rPr>
        <w:t>.</w:t>
      </w:r>
    </w:p>
    <w:p w:rsidR="0037263C" w:rsidRDefault="0037263C" w:rsidP="00EB3D5D">
      <w:pPr>
        <w:pStyle w:val="Odstavecseseznamem"/>
        <w:numPr>
          <w:ilvl w:val="0"/>
          <w:numId w:val="19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Musí </w:t>
      </w:r>
      <w:r w:rsidR="00EB3D5D">
        <w:rPr>
          <w:rFonts w:cs="Times New Roman"/>
          <w:sz w:val="24"/>
          <w:szCs w:val="24"/>
        </w:rPr>
        <w:t xml:space="preserve">utéci </w:t>
      </w:r>
      <w:r>
        <w:rPr>
          <w:rFonts w:cs="Times New Roman"/>
          <w:sz w:val="24"/>
          <w:szCs w:val="24"/>
        </w:rPr>
        <w:t>také touha po slávě, neboť ta odebírá svobodu.</w:t>
      </w:r>
    </w:p>
    <w:p w:rsidR="0037263C" w:rsidRDefault="00EB3D5D" w:rsidP="00EB3D5D">
      <w:pPr>
        <w:pStyle w:val="Odstavecseseznamem"/>
        <w:numPr>
          <w:ilvl w:val="0"/>
          <w:numId w:val="19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Ani m</w:t>
      </w:r>
      <w:r w:rsidR="0037263C">
        <w:rPr>
          <w:rFonts w:cs="Times New Roman"/>
          <w:sz w:val="24"/>
          <w:szCs w:val="24"/>
        </w:rPr>
        <w:t xml:space="preserve">oc nesmí být </w:t>
      </w:r>
      <w:r>
        <w:rPr>
          <w:rFonts w:cs="Times New Roman"/>
          <w:sz w:val="24"/>
          <w:szCs w:val="24"/>
        </w:rPr>
        <w:t>nikdy</w:t>
      </w:r>
      <w:r w:rsidR="0037263C">
        <w:rPr>
          <w:rFonts w:cs="Times New Roman"/>
          <w:sz w:val="24"/>
          <w:szCs w:val="24"/>
        </w:rPr>
        <w:t xml:space="preserve"> ani žádána ani stále přijímána; </w:t>
      </w:r>
      <w:r>
        <w:rPr>
          <w:rFonts w:cs="Times New Roman"/>
          <w:sz w:val="24"/>
          <w:szCs w:val="24"/>
        </w:rPr>
        <w:t>někdy je třeba ji rovněž odložit</w:t>
      </w:r>
      <w:r w:rsidR="0037263C">
        <w:rPr>
          <w:rFonts w:cs="Times New Roman"/>
          <w:sz w:val="24"/>
          <w:szCs w:val="24"/>
        </w:rPr>
        <w:t>.</w:t>
      </w:r>
    </w:p>
    <w:p w:rsidR="00056EDE" w:rsidRDefault="00A92133" w:rsidP="00056EDE">
      <w:pPr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(Horatius, asi</w:t>
      </w:r>
      <w:r w:rsidR="0037263C">
        <w:rPr>
          <w:rFonts w:cs="Times New Roman"/>
          <w:sz w:val="24"/>
          <w:szCs w:val="24"/>
        </w:rPr>
        <w:t xml:space="preserve"> 65</w:t>
      </w:r>
      <w:r>
        <w:rPr>
          <w:rFonts w:cs="Times New Roman"/>
          <w:sz w:val="24"/>
          <w:szCs w:val="24"/>
        </w:rPr>
        <w:t>–</w:t>
      </w:r>
      <w:r w:rsidR="0037263C">
        <w:rPr>
          <w:rFonts w:cs="Times New Roman"/>
          <w:sz w:val="24"/>
          <w:szCs w:val="24"/>
        </w:rPr>
        <w:t xml:space="preserve">8 př. n. l.), </w:t>
      </w:r>
      <w:r w:rsidR="0037263C" w:rsidRPr="005A4500">
        <w:rPr>
          <w:rFonts w:cs="Times New Roman"/>
          <w:i/>
          <w:sz w:val="24"/>
          <w:szCs w:val="24"/>
        </w:rPr>
        <w:t>Listy</w:t>
      </w:r>
      <w:r w:rsidR="0037263C">
        <w:rPr>
          <w:rFonts w:cs="Times New Roman"/>
          <w:sz w:val="24"/>
          <w:szCs w:val="24"/>
        </w:rPr>
        <w:t xml:space="preserve"> 1. 1. 53)</w:t>
      </w:r>
      <w:r w:rsidR="00056EDE">
        <w:rPr>
          <w:rFonts w:cs="Times New Roman"/>
          <w:sz w:val="24"/>
          <w:szCs w:val="24"/>
        </w:rPr>
        <w:t xml:space="preserve"> </w:t>
      </w:r>
    </w:p>
    <w:p w:rsidR="00056EDE" w:rsidRDefault="00056EDE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br w:type="page"/>
      </w:r>
    </w:p>
    <w:p w:rsidR="00056EDE" w:rsidRDefault="00056EDE" w:rsidP="00131700">
      <w:pPr>
        <w:ind w:left="360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lastRenderedPageBreak/>
        <w:t>Lekce 2</w:t>
      </w:r>
      <w:r w:rsidR="00131700">
        <w:rPr>
          <w:rFonts w:cs="Times New Roman"/>
          <w:b/>
          <w:bCs/>
          <w:sz w:val="24"/>
          <w:szCs w:val="24"/>
        </w:rPr>
        <w:t>4</w:t>
      </w:r>
      <w:bookmarkStart w:id="0" w:name="_GoBack"/>
      <w:bookmarkEnd w:id="0"/>
      <w:r>
        <w:rPr>
          <w:rFonts w:cs="Times New Roman"/>
          <w:b/>
          <w:bCs/>
          <w:sz w:val="24"/>
          <w:szCs w:val="24"/>
        </w:rPr>
        <w:t xml:space="preserve"> </w:t>
      </w:r>
    </w:p>
    <w:p w:rsidR="00056EDE" w:rsidRDefault="00056EDE" w:rsidP="00056EDE">
      <w:pPr>
        <w:ind w:left="360"/>
        <w:jc w:val="center"/>
        <w:rPr>
          <w:rFonts w:cs="Times New Roman"/>
          <w:b/>
          <w:bCs/>
          <w:sz w:val="24"/>
          <w:szCs w:val="24"/>
        </w:rPr>
      </w:pPr>
    </w:p>
    <w:p w:rsidR="00056EDE" w:rsidRPr="00056EDE" w:rsidRDefault="00056EDE" w:rsidP="00056EDE">
      <w:pPr>
        <w:ind w:left="360"/>
        <w:jc w:val="both"/>
        <w:rPr>
          <w:rFonts w:cs="Times New Roman"/>
          <w:sz w:val="24"/>
          <w:szCs w:val="24"/>
        </w:rPr>
      </w:pPr>
    </w:p>
    <w:sectPr w:rsidR="00056EDE" w:rsidRPr="00056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50"/>
    <w:multiLevelType w:val="hybridMultilevel"/>
    <w:tmpl w:val="54D863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13D1E"/>
    <w:multiLevelType w:val="hybridMultilevel"/>
    <w:tmpl w:val="65363EA4"/>
    <w:lvl w:ilvl="0" w:tplc="8E2E22FA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324AA"/>
    <w:multiLevelType w:val="hybridMultilevel"/>
    <w:tmpl w:val="52A018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B598E"/>
    <w:multiLevelType w:val="hybridMultilevel"/>
    <w:tmpl w:val="2312D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241E60"/>
    <w:multiLevelType w:val="hybridMultilevel"/>
    <w:tmpl w:val="16EE0C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776E36"/>
    <w:multiLevelType w:val="hybridMultilevel"/>
    <w:tmpl w:val="E138C6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6920EC"/>
    <w:multiLevelType w:val="hybridMultilevel"/>
    <w:tmpl w:val="09E86A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2F29CB"/>
    <w:multiLevelType w:val="hybridMultilevel"/>
    <w:tmpl w:val="441664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337839"/>
    <w:multiLevelType w:val="hybridMultilevel"/>
    <w:tmpl w:val="BFFCC2D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4048FA"/>
    <w:multiLevelType w:val="hybridMultilevel"/>
    <w:tmpl w:val="4D0E92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8746B2"/>
    <w:multiLevelType w:val="hybridMultilevel"/>
    <w:tmpl w:val="67A48D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E81AFA"/>
    <w:multiLevelType w:val="hybridMultilevel"/>
    <w:tmpl w:val="B0DC9C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387D92"/>
    <w:multiLevelType w:val="hybridMultilevel"/>
    <w:tmpl w:val="0FDEFB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54456A"/>
    <w:multiLevelType w:val="hybridMultilevel"/>
    <w:tmpl w:val="21A2BC58"/>
    <w:lvl w:ilvl="0" w:tplc="BD9807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1475EE"/>
    <w:multiLevelType w:val="hybridMultilevel"/>
    <w:tmpl w:val="C668396C"/>
    <w:lvl w:ilvl="0" w:tplc="C9229A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FF174B"/>
    <w:multiLevelType w:val="hybridMultilevel"/>
    <w:tmpl w:val="C82E40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570EFA"/>
    <w:multiLevelType w:val="hybridMultilevel"/>
    <w:tmpl w:val="6908E2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A24632"/>
    <w:multiLevelType w:val="hybridMultilevel"/>
    <w:tmpl w:val="AF54CF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EF2249"/>
    <w:multiLevelType w:val="hybridMultilevel"/>
    <w:tmpl w:val="5CEE9D1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6"/>
  </w:num>
  <w:num w:numId="4">
    <w:abstractNumId w:val="4"/>
  </w:num>
  <w:num w:numId="5">
    <w:abstractNumId w:val="3"/>
  </w:num>
  <w:num w:numId="6">
    <w:abstractNumId w:val="5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9"/>
  </w:num>
  <w:num w:numId="17">
    <w:abstractNumId w:val="12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0B3"/>
    <w:rsid w:val="00027413"/>
    <w:rsid w:val="0004668D"/>
    <w:rsid w:val="00056EDE"/>
    <w:rsid w:val="00084A98"/>
    <w:rsid w:val="00085CD3"/>
    <w:rsid w:val="00097676"/>
    <w:rsid w:val="000D045D"/>
    <w:rsid w:val="00131700"/>
    <w:rsid w:val="0016093E"/>
    <w:rsid w:val="001A6D0B"/>
    <w:rsid w:val="001B2BC2"/>
    <w:rsid w:val="001C1C6A"/>
    <w:rsid w:val="00215A58"/>
    <w:rsid w:val="002823B1"/>
    <w:rsid w:val="002A5EC6"/>
    <w:rsid w:val="00335086"/>
    <w:rsid w:val="003522ED"/>
    <w:rsid w:val="0037263C"/>
    <w:rsid w:val="003818A5"/>
    <w:rsid w:val="003850E8"/>
    <w:rsid w:val="003856D2"/>
    <w:rsid w:val="003F18B2"/>
    <w:rsid w:val="0045245C"/>
    <w:rsid w:val="004A2B33"/>
    <w:rsid w:val="004E79C1"/>
    <w:rsid w:val="00514404"/>
    <w:rsid w:val="005470B3"/>
    <w:rsid w:val="005778E3"/>
    <w:rsid w:val="005B1002"/>
    <w:rsid w:val="005B58AE"/>
    <w:rsid w:val="005D25DB"/>
    <w:rsid w:val="005D6DF1"/>
    <w:rsid w:val="005E4028"/>
    <w:rsid w:val="00617F92"/>
    <w:rsid w:val="0070071B"/>
    <w:rsid w:val="00740EF4"/>
    <w:rsid w:val="00757E32"/>
    <w:rsid w:val="0078434B"/>
    <w:rsid w:val="007A3ACA"/>
    <w:rsid w:val="007E497E"/>
    <w:rsid w:val="007E7EE6"/>
    <w:rsid w:val="00832E67"/>
    <w:rsid w:val="00843EF4"/>
    <w:rsid w:val="0086117D"/>
    <w:rsid w:val="00865A32"/>
    <w:rsid w:val="00914F26"/>
    <w:rsid w:val="00917639"/>
    <w:rsid w:val="00993892"/>
    <w:rsid w:val="009A207A"/>
    <w:rsid w:val="009D0190"/>
    <w:rsid w:val="00A14D86"/>
    <w:rsid w:val="00A35685"/>
    <w:rsid w:val="00A539F1"/>
    <w:rsid w:val="00A92133"/>
    <w:rsid w:val="00A93F64"/>
    <w:rsid w:val="00AC4191"/>
    <w:rsid w:val="00AF660E"/>
    <w:rsid w:val="00B53109"/>
    <w:rsid w:val="00B95655"/>
    <w:rsid w:val="00BF5089"/>
    <w:rsid w:val="00C27D0B"/>
    <w:rsid w:val="00C37829"/>
    <w:rsid w:val="00C7146E"/>
    <w:rsid w:val="00CD685B"/>
    <w:rsid w:val="00D44AE4"/>
    <w:rsid w:val="00D74D0D"/>
    <w:rsid w:val="00D96AD6"/>
    <w:rsid w:val="00DB62B8"/>
    <w:rsid w:val="00DF3D0B"/>
    <w:rsid w:val="00EB3D5D"/>
    <w:rsid w:val="00EF63EA"/>
    <w:rsid w:val="00F67910"/>
    <w:rsid w:val="00F73970"/>
    <w:rsid w:val="00FB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5E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5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6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10</Pages>
  <Words>1252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Mareš</dc:creator>
  <cp:keywords/>
  <dc:description/>
  <cp:lastModifiedBy>mackerle</cp:lastModifiedBy>
  <cp:revision>70</cp:revision>
  <dcterms:created xsi:type="dcterms:W3CDTF">2015-07-31T12:29:00Z</dcterms:created>
  <dcterms:modified xsi:type="dcterms:W3CDTF">2015-09-21T08:49:00Z</dcterms:modified>
</cp:coreProperties>
</file>