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ED60B0" w14:textId="26CE6F84" w:rsidR="00080DFA" w:rsidRPr="005C4DBC" w:rsidRDefault="00080DFA" w:rsidP="005C4D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fr-CH"/>
        </w:rPr>
      </w:pPr>
      <w:r w:rsidRPr="005C4DBC">
        <w:rPr>
          <w:rFonts w:ascii="Times New Roman" w:hAnsi="Times New Roman" w:cs="Times New Roman"/>
          <w:b/>
          <w:bCs/>
          <w:sz w:val="24"/>
          <w:szCs w:val="24"/>
          <w:lang w:val="fr-CH"/>
        </w:rPr>
        <w:t>Akademický rok: 202</w:t>
      </w:r>
      <w:r w:rsidR="001B133D" w:rsidRPr="005C4DBC">
        <w:rPr>
          <w:rFonts w:ascii="Times New Roman" w:hAnsi="Times New Roman" w:cs="Times New Roman"/>
          <w:b/>
          <w:bCs/>
          <w:sz w:val="24"/>
          <w:szCs w:val="24"/>
          <w:lang w:val="fr-CH"/>
        </w:rPr>
        <w:t>1</w:t>
      </w:r>
      <w:r w:rsidRPr="005C4DBC">
        <w:rPr>
          <w:rFonts w:ascii="Times New Roman" w:hAnsi="Times New Roman" w:cs="Times New Roman"/>
          <w:b/>
          <w:bCs/>
          <w:sz w:val="24"/>
          <w:szCs w:val="24"/>
          <w:lang w:val="fr-CH"/>
        </w:rPr>
        <w:t>/202</w:t>
      </w:r>
      <w:r w:rsidR="001B133D" w:rsidRPr="005C4DBC">
        <w:rPr>
          <w:rFonts w:ascii="Times New Roman" w:hAnsi="Times New Roman" w:cs="Times New Roman"/>
          <w:b/>
          <w:bCs/>
          <w:sz w:val="24"/>
          <w:szCs w:val="24"/>
          <w:lang w:val="fr-CH"/>
        </w:rPr>
        <w:t>2</w:t>
      </w:r>
    </w:p>
    <w:p w14:paraId="24A3374D" w14:textId="77777777" w:rsidR="00ED7C50" w:rsidRPr="005C4DBC" w:rsidRDefault="00ED7C50" w:rsidP="000467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CH"/>
        </w:rPr>
      </w:pPr>
    </w:p>
    <w:p w14:paraId="248D4603" w14:textId="17A0872A" w:rsidR="00080DFA" w:rsidRPr="005C4DBC" w:rsidRDefault="00080DFA" w:rsidP="000467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CH"/>
        </w:rPr>
      </w:pPr>
      <w:r w:rsidRPr="005C4DBC">
        <w:rPr>
          <w:rFonts w:ascii="Times New Roman" w:hAnsi="Times New Roman" w:cs="Times New Roman"/>
          <w:b/>
          <w:sz w:val="24"/>
          <w:szCs w:val="24"/>
          <w:lang w:val="fr-CH"/>
        </w:rPr>
        <w:t xml:space="preserve">Francouzská literatura I </w:t>
      </w:r>
      <w:r w:rsidRPr="005C4DBC">
        <w:rPr>
          <w:rFonts w:ascii="Times New Roman" w:hAnsi="Times New Roman" w:cs="Times New Roman"/>
          <w:b/>
          <w:sz w:val="24"/>
          <w:szCs w:val="24"/>
          <w:lang w:val="fr-CH"/>
        </w:rPr>
        <w:tab/>
        <w:t>URO/0FL</w:t>
      </w:r>
      <w:r w:rsidR="00B12208" w:rsidRPr="005C4DBC">
        <w:rPr>
          <w:rFonts w:ascii="Times New Roman" w:hAnsi="Times New Roman" w:cs="Times New Roman"/>
          <w:b/>
          <w:sz w:val="24"/>
          <w:szCs w:val="24"/>
          <w:lang w:val="fr-CH"/>
        </w:rPr>
        <w:t>1</w:t>
      </w:r>
      <w:r w:rsidR="000467AC" w:rsidRPr="005C4DBC">
        <w:rPr>
          <w:rFonts w:ascii="Times New Roman" w:hAnsi="Times New Roman" w:cs="Times New Roman"/>
          <w:b/>
          <w:sz w:val="24"/>
          <w:szCs w:val="24"/>
          <w:lang w:val="fr-CH"/>
        </w:rPr>
        <w:tab/>
      </w:r>
      <w:r w:rsidRPr="005C4DBC">
        <w:rPr>
          <w:rFonts w:ascii="Times New Roman" w:hAnsi="Times New Roman" w:cs="Times New Roman"/>
          <w:b/>
          <w:sz w:val="24"/>
          <w:szCs w:val="24"/>
          <w:lang w:val="fr-CH"/>
        </w:rPr>
        <w:t>2/2</w:t>
      </w:r>
      <w:r w:rsidRPr="005C4DBC">
        <w:rPr>
          <w:rFonts w:ascii="Times New Roman" w:hAnsi="Times New Roman" w:cs="Times New Roman"/>
          <w:sz w:val="24"/>
          <w:szCs w:val="24"/>
          <w:lang w:val="fr-CH"/>
        </w:rPr>
        <w:t xml:space="preserve">  </w:t>
      </w:r>
      <w:r w:rsidRPr="005C4DBC">
        <w:rPr>
          <w:rFonts w:ascii="Times New Roman" w:hAnsi="Times New Roman" w:cs="Times New Roman"/>
          <w:sz w:val="24"/>
          <w:szCs w:val="24"/>
          <w:lang w:val="fr-CH"/>
        </w:rPr>
        <w:tab/>
      </w:r>
      <w:r w:rsidRPr="005C4DBC">
        <w:rPr>
          <w:rFonts w:ascii="Times New Roman" w:hAnsi="Times New Roman" w:cs="Times New Roman"/>
          <w:sz w:val="24"/>
          <w:szCs w:val="24"/>
          <w:lang w:val="fr-CH"/>
        </w:rPr>
        <w:tab/>
      </w:r>
      <w:r w:rsidRPr="005C4DBC">
        <w:rPr>
          <w:rFonts w:ascii="Times New Roman" w:hAnsi="Times New Roman" w:cs="Times New Roman"/>
          <w:b/>
          <w:sz w:val="24"/>
          <w:szCs w:val="24"/>
          <w:lang w:val="fr-CH"/>
        </w:rPr>
        <w:t>4 Kred.</w:t>
      </w:r>
    </w:p>
    <w:p w14:paraId="5AC3AE0A" w14:textId="77777777" w:rsidR="00080DFA" w:rsidRPr="005C4DBC" w:rsidRDefault="00080DFA" w:rsidP="000467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CH"/>
        </w:rPr>
      </w:pPr>
      <w:r w:rsidRPr="005C4DBC">
        <w:rPr>
          <w:rFonts w:ascii="Times New Roman" w:hAnsi="Times New Roman" w:cs="Times New Roman"/>
          <w:sz w:val="24"/>
          <w:szCs w:val="24"/>
          <w:lang w:val="fr-CH"/>
        </w:rPr>
        <w:t xml:space="preserve">Obs/max Letní semestr 7 / - </w:t>
      </w:r>
      <w:r w:rsidRPr="005C4DBC">
        <w:rPr>
          <w:rFonts w:ascii="Times New Roman" w:hAnsi="Times New Roman" w:cs="Times New Roman"/>
          <w:sz w:val="24"/>
          <w:szCs w:val="24"/>
          <w:lang w:val="fr-CH"/>
        </w:rPr>
        <w:tab/>
        <w:t>Statut A Statut B Statut C 1 / -</w:t>
      </w:r>
    </w:p>
    <w:p w14:paraId="1FF8A461" w14:textId="77777777" w:rsidR="00080DFA" w:rsidRPr="005C4DBC" w:rsidRDefault="00080DFA" w:rsidP="000467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CH"/>
        </w:rPr>
      </w:pPr>
      <w:r w:rsidRPr="005C4DBC">
        <w:rPr>
          <w:rFonts w:ascii="Times New Roman" w:hAnsi="Times New Roman" w:cs="Times New Roman"/>
          <w:sz w:val="24"/>
          <w:szCs w:val="24"/>
          <w:lang w:val="fr-CH"/>
        </w:rPr>
        <w:t xml:space="preserve">Způsob zakončení </w:t>
      </w:r>
      <w:r w:rsidRPr="005C4DBC">
        <w:rPr>
          <w:rFonts w:ascii="Times New Roman" w:hAnsi="Times New Roman" w:cs="Times New Roman"/>
          <w:sz w:val="24"/>
          <w:szCs w:val="24"/>
          <w:lang w:val="fr-CH"/>
        </w:rPr>
        <w:tab/>
      </w:r>
      <w:r w:rsidRPr="005C4DBC">
        <w:rPr>
          <w:rFonts w:ascii="Times New Roman" w:hAnsi="Times New Roman" w:cs="Times New Roman"/>
          <w:sz w:val="24"/>
          <w:szCs w:val="24"/>
          <w:lang w:val="fr-CH"/>
        </w:rPr>
        <w:tab/>
        <w:t>Zkouška kombinovaná</w:t>
      </w:r>
    </w:p>
    <w:p w14:paraId="20C6E28D" w14:textId="77777777" w:rsidR="00080DFA" w:rsidRPr="005C4DBC" w:rsidRDefault="00080DFA" w:rsidP="000467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CH"/>
        </w:rPr>
      </w:pPr>
      <w:r w:rsidRPr="005C4DBC">
        <w:rPr>
          <w:rFonts w:ascii="Times New Roman" w:hAnsi="Times New Roman" w:cs="Times New Roman"/>
          <w:sz w:val="24"/>
          <w:szCs w:val="24"/>
          <w:lang w:val="fr-CH"/>
        </w:rPr>
        <w:t>Zápočet před zkouškou</w:t>
      </w:r>
      <w:r w:rsidRPr="005C4DBC">
        <w:rPr>
          <w:rFonts w:ascii="Times New Roman" w:hAnsi="Times New Roman" w:cs="Times New Roman"/>
          <w:sz w:val="24"/>
          <w:szCs w:val="24"/>
          <w:lang w:val="fr-CH"/>
        </w:rPr>
        <w:tab/>
      </w:r>
      <w:r w:rsidRPr="005C4DBC">
        <w:rPr>
          <w:rFonts w:ascii="Times New Roman" w:hAnsi="Times New Roman" w:cs="Times New Roman"/>
          <w:sz w:val="24"/>
          <w:szCs w:val="24"/>
          <w:lang w:val="fr-CH"/>
        </w:rPr>
        <w:tab/>
        <w:t>ne</w:t>
      </w:r>
    </w:p>
    <w:p w14:paraId="08EDEF60" w14:textId="7387C5BD" w:rsidR="00080DFA" w:rsidRPr="005C4DBC" w:rsidRDefault="00080DFA" w:rsidP="000467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CH"/>
        </w:rPr>
      </w:pPr>
      <w:r w:rsidRPr="005C4DBC">
        <w:rPr>
          <w:rFonts w:ascii="Times New Roman" w:hAnsi="Times New Roman" w:cs="Times New Roman"/>
          <w:sz w:val="24"/>
          <w:szCs w:val="24"/>
          <w:lang w:val="fr-CH"/>
        </w:rPr>
        <w:t xml:space="preserve">Vyučovací jazyk </w:t>
      </w:r>
      <w:r w:rsidRPr="005C4DBC">
        <w:rPr>
          <w:rFonts w:ascii="Times New Roman" w:hAnsi="Times New Roman" w:cs="Times New Roman"/>
          <w:sz w:val="24"/>
          <w:szCs w:val="24"/>
          <w:lang w:val="fr-CH"/>
        </w:rPr>
        <w:tab/>
      </w:r>
      <w:r w:rsidR="001B133D" w:rsidRPr="005C4DBC">
        <w:rPr>
          <w:rFonts w:ascii="Times New Roman" w:hAnsi="Times New Roman" w:cs="Times New Roman"/>
          <w:sz w:val="24"/>
          <w:szCs w:val="24"/>
          <w:lang w:val="fr-CH"/>
        </w:rPr>
        <w:t xml:space="preserve">  </w:t>
      </w:r>
      <w:r w:rsidR="001B133D" w:rsidRPr="005C4DBC">
        <w:rPr>
          <w:rFonts w:ascii="Times New Roman" w:hAnsi="Times New Roman" w:cs="Times New Roman"/>
          <w:sz w:val="24"/>
          <w:szCs w:val="24"/>
          <w:lang w:val="fr-CH"/>
        </w:rPr>
        <w:tab/>
      </w:r>
      <w:r w:rsidRPr="005C4DBC">
        <w:rPr>
          <w:rFonts w:ascii="Times New Roman" w:hAnsi="Times New Roman" w:cs="Times New Roman"/>
          <w:sz w:val="24"/>
          <w:szCs w:val="24"/>
          <w:lang w:val="fr-CH"/>
        </w:rPr>
        <w:t>francouzština</w:t>
      </w:r>
    </w:p>
    <w:p w14:paraId="2B04F989" w14:textId="77777777" w:rsidR="000467AC" w:rsidRPr="005C4DBC" w:rsidRDefault="000467AC" w:rsidP="000467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CH"/>
        </w:rPr>
      </w:pPr>
    </w:p>
    <w:p w14:paraId="78E5D76E" w14:textId="77777777" w:rsidR="00080DFA" w:rsidRPr="005C4DBC" w:rsidRDefault="00080DFA" w:rsidP="000467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CH"/>
        </w:rPr>
      </w:pPr>
      <w:r w:rsidRPr="005C4DBC">
        <w:rPr>
          <w:rFonts w:ascii="Times New Roman" w:hAnsi="Times New Roman" w:cs="Times New Roman"/>
          <w:b/>
          <w:sz w:val="24"/>
          <w:szCs w:val="24"/>
          <w:lang w:val="fr-CH"/>
        </w:rPr>
        <w:t>Cíle předmětu (anotace):</w:t>
      </w:r>
    </w:p>
    <w:p w14:paraId="24868EEC" w14:textId="77777777" w:rsidR="00080DFA" w:rsidRPr="005C4DBC" w:rsidRDefault="004D5E12" w:rsidP="000467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CH"/>
        </w:rPr>
      </w:pPr>
      <w:r w:rsidRPr="005C4DBC">
        <w:rPr>
          <w:rFonts w:ascii="Times New Roman" w:hAnsi="Times New Roman" w:cs="Times New Roman"/>
          <w:sz w:val="24"/>
          <w:szCs w:val="24"/>
          <w:lang w:val="fr-CH"/>
        </w:rPr>
        <w:t>Přednáška posluchačům přiblíží vývoj francouzské literatury od baroka po osvícenství (včetně). Výuka probíhá ve francouzštině.</w:t>
      </w:r>
    </w:p>
    <w:p w14:paraId="5925C63B" w14:textId="77777777" w:rsidR="000467AC" w:rsidRPr="005C4DBC" w:rsidRDefault="000467AC" w:rsidP="000467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CH"/>
        </w:rPr>
      </w:pPr>
    </w:p>
    <w:p w14:paraId="19329EC0" w14:textId="77777777" w:rsidR="00080DFA" w:rsidRPr="005C4DBC" w:rsidRDefault="00080DFA" w:rsidP="000467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CH"/>
        </w:rPr>
      </w:pPr>
      <w:r w:rsidRPr="005C4DBC">
        <w:rPr>
          <w:rFonts w:ascii="Times New Roman" w:hAnsi="Times New Roman" w:cs="Times New Roman"/>
          <w:b/>
          <w:sz w:val="24"/>
          <w:szCs w:val="24"/>
          <w:lang w:val="fr-CH"/>
        </w:rPr>
        <w:t>Požadavky na studenta</w:t>
      </w:r>
    </w:p>
    <w:p w14:paraId="4600F302" w14:textId="77777777" w:rsidR="00080DFA" w:rsidRPr="005C4DBC" w:rsidRDefault="004D5E12" w:rsidP="004D5E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CH"/>
        </w:rPr>
      </w:pPr>
      <w:r w:rsidRPr="005C4DBC">
        <w:rPr>
          <w:rFonts w:ascii="Times New Roman" w:hAnsi="Times New Roman" w:cs="Times New Roman"/>
          <w:sz w:val="24"/>
          <w:szCs w:val="24"/>
          <w:lang w:val="fr-CH"/>
        </w:rPr>
        <w:t>Pravidelná účast v semináři, maximálně 3 absence. Průběžná domácí příprava a četba podle programu. Vypracování seminární práce na zadané téma (min. rozsah 10 normostran). Předložení seznamu četby (min. 20 titulů), ústní zkouška.</w:t>
      </w:r>
    </w:p>
    <w:p w14:paraId="7E179D43" w14:textId="046E1068" w:rsidR="000467AC" w:rsidRPr="005C4DBC" w:rsidRDefault="00DF26E4" w:rsidP="000467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CH"/>
        </w:rPr>
      </w:pPr>
      <w:r w:rsidRPr="005C4DBC">
        <w:rPr>
          <w:rFonts w:ascii="Times New Roman" w:hAnsi="Times New Roman" w:cs="Times New Roman"/>
          <w:sz w:val="24"/>
          <w:szCs w:val="24"/>
          <w:lang w:val="fr-CH"/>
        </w:rPr>
        <w:t xml:space="preserve"> </w:t>
      </w:r>
    </w:p>
    <w:p w14:paraId="6AF8FC76" w14:textId="77777777" w:rsidR="00080DFA" w:rsidRPr="005C4DBC" w:rsidRDefault="00080DFA" w:rsidP="000467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CH"/>
        </w:rPr>
      </w:pPr>
      <w:r w:rsidRPr="005C4DBC">
        <w:rPr>
          <w:rFonts w:ascii="Times New Roman" w:hAnsi="Times New Roman" w:cs="Times New Roman"/>
          <w:b/>
          <w:sz w:val="24"/>
          <w:szCs w:val="24"/>
          <w:lang w:val="fr-CH"/>
        </w:rPr>
        <w:t>Tematické okruhy:</w:t>
      </w:r>
    </w:p>
    <w:p w14:paraId="6CFA3513" w14:textId="77777777" w:rsidR="004D5E12" w:rsidRPr="005C4DBC" w:rsidRDefault="004D5E12" w:rsidP="004D5E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CH"/>
        </w:rPr>
      </w:pPr>
      <w:r w:rsidRPr="005C4DBC">
        <w:rPr>
          <w:rFonts w:ascii="Times New Roman" w:hAnsi="Times New Roman" w:cs="Times New Roman"/>
          <w:sz w:val="24"/>
          <w:szCs w:val="24"/>
          <w:lang w:val="fr-CH"/>
        </w:rPr>
        <w:t>1. Doktrína klasicismu, jeho hlavní představitelé.</w:t>
      </w:r>
    </w:p>
    <w:p w14:paraId="55D2FDA2" w14:textId="77777777" w:rsidR="004D5E12" w:rsidRPr="005C4DBC" w:rsidRDefault="004D5E12" w:rsidP="004D5E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CH"/>
        </w:rPr>
      </w:pPr>
      <w:r w:rsidRPr="005C4DBC">
        <w:rPr>
          <w:rFonts w:ascii="Times New Roman" w:hAnsi="Times New Roman" w:cs="Times New Roman"/>
          <w:sz w:val="24"/>
          <w:szCs w:val="24"/>
          <w:lang w:val="fr-CH"/>
        </w:rPr>
        <w:t>2. Klasicismus a francouzské divadlo.</w:t>
      </w:r>
    </w:p>
    <w:p w14:paraId="1A5900B4" w14:textId="77777777" w:rsidR="004D5E12" w:rsidRPr="005C4DBC" w:rsidRDefault="004D5E12" w:rsidP="004D5E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CH"/>
        </w:rPr>
      </w:pPr>
      <w:r w:rsidRPr="005C4DBC">
        <w:rPr>
          <w:rFonts w:ascii="Times New Roman" w:hAnsi="Times New Roman" w:cs="Times New Roman"/>
          <w:sz w:val="24"/>
          <w:szCs w:val="24"/>
          <w:lang w:val="fr-CH"/>
        </w:rPr>
        <w:t>3. Racionalistické myšlení 18. století - osvícenství.</w:t>
      </w:r>
    </w:p>
    <w:p w14:paraId="637CAC7D" w14:textId="77777777" w:rsidR="00080DFA" w:rsidRPr="005C4DBC" w:rsidRDefault="004D5E12" w:rsidP="004D5E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CH"/>
        </w:rPr>
      </w:pPr>
      <w:r w:rsidRPr="005C4DBC">
        <w:rPr>
          <w:rFonts w:ascii="Times New Roman" w:hAnsi="Times New Roman" w:cs="Times New Roman"/>
          <w:sz w:val="24"/>
          <w:szCs w:val="24"/>
          <w:lang w:val="fr-CH"/>
        </w:rPr>
        <w:t>4. Próza v 18. století.</w:t>
      </w:r>
    </w:p>
    <w:p w14:paraId="40F232F8" w14:textId="77777777" w:rsidR="004D5E12" w:rsidRPr="005C4DBC" w:rsidRDefault="004D5E12" w:rsidP="00080DFA">
      <w:pPr>
        <w:rPr>
          <w:rFonts w:ascii="Times New Roman" w:hAnsi="Times New Roman" w:cs="Times New Roman"/>
          <w:sz w:val="24"/>
          <w:szCs w:val="24"/>
          <w:lang w:val="fr-CH"/>
        </w:rPr>
      </w:pPr>
    </w:p>
    <w:p w14:paraId="269A1BBA" w14:textId="77777777" w:rsidR="00080DFA" w:rsidRPr="005C4DBC" w:rsidRDefault="00080DFA" w:rsidP="00080DFA">
      <w:pPr>
        <w:rPr>
          <w:rFonts w:ascii="Times New Roman" w:hAnsi="Times New Roman" w:cs="Times New Roman"/>
          <w:sz w:val="24"/>
          <w:szCs w:val="24"/>
          <w:lang w:val="fr-CH"/>
        </w:rPr>
      </w:pPr>
      <w:r w:rsidRPr="005C4DBC">
        <w:rPr>
          <w:rFonts w:ascii="Times New Roman" w:hAnsi="Times New Roman" w:cs="Times New Roman"/>
          <w:sz w:val="24"/>
          <w:szCs w:val="24"/>
          <w:lang w:val="fr-CH"/>
        </w:rPr>
        <w:t>Předpoklady - další informace k podmíněnosti studia předmětu</w:t>
      </w:r>
    </w:p>
    <w:p w14:paraId="01267AED" w14:textId="77777777" w:rsidR="00080DFA" w:rsidRPr="005C4DBC" w:rsidRDefault="00080DFA" w:rsidP="00080DFA">
      <w:pPr>
        <w:rPr>
          <w:rFonts w:ascii="Times New Roman" w:hAnsi="Times New Roman" w:cs="Times New Roman"/>
          <w:sz w:val="24"/>
          <w:szCs w:val="24"/>
          <w:lang w:val="fr-CH"/>
        </w:rPr>
      </w:pPr>
      <w:r w:rsidRPr="005C4DBC">
        <w:rPr>
          <w:rFonts w:ascii="Times New Roman" w:hAnsi="Times New Roman" w:cs="Times New Roman"/>
          <w:b/>
          <w:sz w:val="24"/>
          <w:szCs w:val="24"/>
          <w:lang w:val="fr-CH"/>
        </w:rPr>
        <w:t>Automat. uzn. záp. před zk.</w:t>
      </w:r>
      <w:r w:rsidRPr="005C4DBC">
        <w:rPr>
          <w:rFonts w:ascii="Times New Roman" w:hAnsi="Times New Roman" w:cs="Times New Roman"/>
          <w:sz w:val="24"/>
          <w:szCs w:val="24"/>
          <w:lang w:val="fr-CH"/>
        </w:rPr>
        <w:t xml:space="preserve"> </w:t>
      </w:r>
      <w:r w:rsidR="000467AC" w:rsidRPr="005C4DBC">
        <w:rPr>
          <w:rFonts w:ascii="Times New Roman" w:hAnsi="Times New Roman" w:cs="Times New Roman"/>
          <w:sz w:val="24"/>
          <w:szCs w:val="24"/>
          <w:lang w:val="fr-CH"/>
        </w:rPr>
        <w:tab/>
      </w:r>
      <w:r w:rsidR="000467AC" w:rsidRPr="005C4DBC">
        <w:rPr>
          <w:rFonts w:ascii="Times New Roman" w:hAnsi="Times New Roman" w:cs="Times New Roman"/>
          <w:sz w:val="24"/>
          <w:szCs w:val="24"/>
          <w:lang w:val="fr-CH"/>
        </w:rPr>
        <w:tab/>
      </w:r>
      <w:r w:rsidRPr="005C4DBC">
        <w:rPr>
          <w:rFonts w:ascii="Times New Roman" w:hAnsi="Times New Roman" w:cs="Times New Roman"/>
          <w:sz w:val="24"/>
          <w:szCs w:val="24"/>
          <w:lang w:val="fr-CH"/>
        </w:rPr>
        <w:t>Ne</w:t>
      </w:r>
    </w:p>
    <w:p w14:paraId="3C468D18" w14:textId="77777777" w:rsidR="00080DFA" w:rsidRPr="005C4DBC" w:rsidRDefault="00080DFA" w:rsidP="00080DFA">
      <w:pPr>
        <w:rPr>
          <w:rFonts w:ascii="Times New Roman" w:hAnsi="Times New Roman" w:cs="Times New Roman"/>
          <w:sz w:val="24"/>
          <w:szCs w:val="24"/>
          <w:lang w:val="fr-CH"/>
        </w:rPr>
      </w:pPr>
      <w:r w:rsidRPr="005C4DBC">
        <w:rPr>
          <w:rFonts w:ascii="Times New Roman" w:hAnsi="Times New Roman" w:cs="Times New Roman"/>
          <w:sz w:val="24"/>
          <w:szCs w:val="24"/>
          <w:lang w:val="fr-CH"/>
        </w:rPr>
        <w:t>Hodnotící stupnice 1|1,5|2|2,5|3|4</w:t>
      </w:r>
    </w:p>
    <w:p w14:paraId="799FB7FE" w14:textId="77777777" w:rsidR="00080DFA" w:rsidRPr="005C4DBC" w:rsidRDefault="00080DFA" w:rsidP="00080DFA">
      <w:pPr>
        <w:rPr>
          <w:rFonts w:ascii="Times New Roman" w:hAnsi="Times New Roman" w:cs="Times New Roman"/>
          <w:sz w:val="24"/>
          <w:szCs w:val="24"/>
          <w:lang w:val="fr-CH"/>
        </w:rPr>
      </w:pPr>
      <w:r w:rsidRPr="005C4DBC">
        <w:rPr>
          <w:rFonts w:ascii="Times New Roman" w:hAnsi="Times New Roman" w:cs="Times New Roman"/>
          <w:sz w:val="24"/>
          <w:szCs w:val="24"/>
          <w:lang w:val="fr-CH"/>
        </w:rPr>
        <w:t>(c) IS/STAG , Portál - Sylabus předmětu, 11.02.2021 09:56</w:t>
      </w:r>
    </w:p>
    <w:p w14:paraId="7F62949D" w14:textId="77777777" w:rsidR="00080DFA" w:rsidRPr="005C4DBC" w:rsidRDefault="00080DFA" w:rsidP="00080DFA">
      <w:pPr>
        <w:rPr>
          <w:rFonts w:ascii="Times New Roman" w:hAnsi="Times New Roman" w:cs="Times New Roman"/>
          <w:b/>
          <w:sz w:val="24"/>
          <w:szCs w:val="24"/>
          <w:lang w:val="fr-CH"/>
        </w:rPr>
      </w:pPr>
      <w:r w:rsidRPr="005C4DBC">
        <w:rPr>
          <w:rFonts w:ascii="Times New Roman" w:hAnsi="Times New Roman" w:cs="Times New Roman"/>
          <w:b/>
          <w:sz w:val="24"/>
          <w:szCs w:val="24"/>
          <w:lang w:val="fr-CH"/>
        </w:rPr>
        <w:t>Získané způsobilosti</w:t>
      </w:r>
    </w:p>
    <w:p w14:paraId="03EC494B" w14:textId="77777777" w:rsidR="00080DFA" w:rsidRPr="005C4DBC" w:rsidRDefault="00080DFA" w:rsidP="00080DFA">
      <w:pPr>
        <w:rPr>
          <w:rFonts w:ascii="Times New Roman" w:hAnsi="Times New Roman" w:cs="Times New Roman"/>
          <w:sz w:val="24"/>
          <w:szCs w:val="24"/>
          <w:lang w:val="fr-CH"/>
        </w:rPr>
      </w:pPr>
      <w:r w:rsidRPr="005C4DBC">
        <w:rPr>
          <w:rFonts w:ascii="Times New Roman" w:hAnsi="Times New Roman" w:cs="Times New Roman"/>
          <w:sz w:val="24"/>
          <w:szCs w:val="24"/>
          <w:lang w:val="fr-CH"/>
        </w:rPr>
        <w:t>Seminář bude prostřednictvím analýzy a interpretací textů z doporučené souvislé i doplňkové četby praktickými ukázkami</w:t>
      </w:r>
      <w:r w:rsidR="000467AC" w:rsidRPr="005C4DBC">
        <w:rPr>
          <w:rFonts w:ascii="Times New Roman" w:hAnsi="Times New Roman" w:cs="Times New Roman"/>
          <w:sz w:val="24"/>
          <w:szCs w:val="24"/>
          <w:lang w:val="fr-CH"/>
        </w:rPr>
        <w:t xml:space="preserve"> </w:t>
      </w:r>
      <w:r w:rsidRPr="005C4DBC">
        <w:rPr>
          <w:rFonts w:ascii="Times New Roman" w:hAnsi="Times New Roman" w:cs="Times New Roman"/>
          <w:sz w:val="24"/>
          <w:szCs w:val="24"/>
          <w:lang w:val="fr-CH"/>
        </w:rPr>
        <w:t>doprovázet teoretické výklady podávané v přednáškách tak, aby se studenti naučili zhodnotit literární dílo a uměli je zařadit do</w:t>
      </w:r>
      <w:r w:rsidR="000467AC" w:rsidRPr="005C4DBC">
        <w:rPr>
          <w:rFonts w:ascii="Times New Roman" w:hAnsi="Times New Roman" w:cs="Times New Roman"/>
          <w:sz w:val="24"/>
          <w:szCs w:val="24"/>
          <w:lang w:val="fr-CH"/>
        </w:rPr>
        <w:t xml:space="preserve"> </w:t>
      </w:r>
      <w:r w:rsidRPr="005C4DBC">
        <w:rPr>
          <w:rFonts w:ascii="Times New Roman" w:hAnsi="Times New Roman" w:cs="Times New Roman"/>
          <w:sz w:val="24"/>
          <w:szCs w:val="24"/>
          <w:lang w:val="fr-CH"/>
        </w:rPr>
        <w:t>literárního vývoje.</w:t>
      </w:r>
    </w:p>
    <w:p w14:paraId="1AC47846" w14:textId="77777777" w:rsidR="00080DFA" w:rsidRPr="005C4DBC" w:rsidRDefault="00080DFA" w:rsidP="00080DFA">
      <w:pPr>
        <w:rPr>
          <w:rFonts w:ascii="Times New Roman" w:hAnsi="Times New Roman" w:cs="Times New Roman"/>
          <w:sz w:val="24"/>
          <w:szCs w:val="24"/>
          <w:lang w:val="fr-CH"/>
        </w:rPr>
      </w:pPr>
      <w:r w:rsidRPr="005C4DBC">
        <w:rPr>
          <w:rFonts w:ascii="Times New Roman" w:hAnsi="Times New Roman" w:cs="Times New Roman"/>
          <w:b/>
          <w:sz w:val="24"/>
          <w:szCs w:val="24"/>
          <w:lang w:val="fr-CH"/>
        </w:rPr>
        <w:t>Studijní opory</w:t>
      </w:r>
      <w:r w:rsidR="000467AC" w:rsidRPr="005C4DBC">
        <w:rPr>
          <w:rFonts w:ascii="Times New Roman" w:hAnsi="Times New Roman" w:cs="Times New Roman"/>
          <w:sz w:val="24"/>
          <w:szCs w:val="24"/>
          <w:lang w:val="fr-CH"/>
        </w:rPr>
        <w:tab/>
      </w:r>
      <w:r w:rsidR="000467AC" w:rsidRPr="005C4DBC">
        <w:rPr>
          <w:rFonts w:ascii="Times New Roman" w:hAnsi="Times New Roman" w:cs="Times New Roman"/>
          <w:sz w:val="24"/>
          <w:szCs w:val="24"/>
          <w:lang w:val="fr-CH"/>
        </w:rPr>
        <w:tab/>
        <w:t>moodle</w:t>
      </w:r>
      <w:r w:rsidR="000467AC" w:rsidRPr="005C4DBC">
        <w:rPr>
          <w:rFonts w:ascii="Times New Roman" w:hAnsi="Times New Roman" w:cs="Times New Roman"/>
          <w:sz w:val="24"/>
          <w:szCs w:val="24"/>
          <w:lang w:val="fr-CH"/>
        </w:rPr>
        <w:tab/>
      </w:r>
      <w:r w:rsidR="000467AC" w:rsidRPr="005C4DBC">
        <w:rPr>
          <w:rFonts w:ascii="Times New Roman" w:hAnsi="Times New Roman" w:cs="Times New Roman"/>
          <w:sz w:val="24"/>
          <w:szCs w:val="24"/>
          <w:lang w:val="fr-CH"/>
        </w:rPr>
        <w:tab/>
        <w:t>TEAMS</w:t>
      </w:r>
    </w:p>
    <w:p w14:paraId="7E46C77A" w14:textId="77777777" w:rsidR="004D5E12" w:rsidRPr="005C4DBC" w:rsidRDefault="004D5E12" w:rsidP="00080DFA">
      <w:pPr>
        <w:rPr>
          <w:rFonts w:ascii="Times New Roman" w:hAnsi="Times New Roman" w:cs="Times New Roman"/>
          <w:sz w:val="24"/>
          <w:szCs w:val="24"/>
          <w:lang w:val="fr-CH"/>
        </w:rPr>
      </w:pPr>
    </w:p>
    <w:p w14:paraId="7C5FA068" w14:textId="77777777" w:rsidR="004D5E12" w:rsidRPr="005C4DBC" w:rsidRDefault="004D5E12" w:rsidP="00080DFA">
      <w:pPr>
        <w:rPr>
          <w:rFonts w:ascii="Times New Roman" w:hAnsi="Times New Roman" w:cs="Times New Roman"/>
          <w:sz w:val="24"/>
          <w:szCs w:val="24"/>
          <w:lang w:val="fr-CH"/>
        </w:rPr>
      </w:pPr>
      <w:r w:rsidRPr="005C4DBC">
        <w:rPr>
          <w:rFonts w:ascii="Times New Roman" w:hAnsi="Times New Roman" w:cs="Times New Roman"/>
          <w:sz w:val="24"/>
          <w:szCs w:val="24"/>
          <w:lang w:val="fr-CH"/>
        </w:rPr>
        <w:t>Garant</w:t>
      </w:r>
      <w:r w:rsidR="00080DFA" w:rsidRPr="005C4DBC">
        <w:rPr>
          <w:rFonts w:ascii="Times New Roman" w:hAnsi="Times New Roman" w:cs="Times New Roman"/>
          <w:sz w:val="24"/>
          <w:szCs w:val="24"/>
          <w:lang w:val="fr-CH"/>
        </w:rPr>
        <w:t xml:space="preserve">: </w:t>
      </w:r>
      <w:r w:rsidRPr="005C4DBC">
        <w:rPr>
          <w:rFonts w:ascii="Times New Roman" w:hAnsi="Times New Roman" w:cs="Times New Roman"/>
          <w:sz w:val="24"/>
          <w:szCs w:val="24"/>
          <w:lang w:val="fr-CH"/>
        </w:rPr>
        <w:t>Mgr. Kateřina Drsková, Ph.D.</w:t>
      </w:r>
    </w:p>
    <w:p w14:paraId="7B99B72E" w14:textId="77777777" w:rsidR="00080DFA" w:rsidRPr="005C4DBC" w:rsidRDefault="004D5E12" w:rsidP="00080DFA">
      <w:pPr>
        <w:rPr>
          <w:rFonts w:ascii="Times New Roman" w:hAnsi="Times New Roman" w:cs="Times New Roman"/>
          <w:b/>
          <w:sz w:val="24"/>
          <w:szCs w:val="24"/>
          <w:lang w:val="fr-CH"/>
        </w:rPr>
      </w:pPr>
      <w:r w:rsidRPr="005C4DBC">
        <w:rPr>
          <w:rFonts w:ascii="Times New Roman" w:hAnsi="Times New Roman" w:cs="Times New Roman"/>
          <w:b/>
          <w:sz w:val="24"/>
          <w:szCs w:val="24"/>
          <w:lang w:val="fr-CH"/>
        </w:rPr>
        <w:t xml:space="preserve">Vyučuje: </w:t>
      </w:r>
      <w:r w:rsidR="00080DFA" w:rsidRPr="005C4DBC">
        <w:rPr>
          <w:rFonts w:ascii="Times New Roman" w:hAnsi="Times New Roman" w:cs="Times New Roman"/>
          <w:b/>
          <w:sz w:val="24"/>
          <w:szCs w:val="24"/>
          <w:lang w:val="fr-CH"/>
        </w:rPr>
        <w:t>prof. PhDr. Jitka Radimská, Dr.</w:t>
      </w:r>
      <w:r w:rsidRPr="005C4DBC">
        <w:rPr>
          <w:rFonts w:ascii="Times New Roman" w:hAnsi="Times New Roman" w:cs="Times New Roman"/>
          <w:b/>
          <w:sz w:val="24"/>
          <w:szCs w:val="24"/>
          <w:lang w:val="fr-CH"/>
        </w:rPr>
        <w:t xml:space="preserve"> (LS 2021)</w:t>
      </w:r>
    </w:p>
    <w:p w14:paraId="53155439" w14:textId="77777777" w:rsidR="00080DFA" w:rsidRPr="005C4DBC" w:rsidRDefault="00080DFA" w:rsidP="00080DFA">
      <w:pPr>
        <w:rPr>
          <w:rFonts w:ascii="Times New Roman" w:hAnsi="Times New Roman" w:cs="Times New Roman"/>
          <w:b/>
          <w:sz w:val="24"/>
          <w:szCs w:val="24"/>
          <w:lang w:val="fr-CH"/>
        </w:rPr>
      </w:pPr>
      <w:r w:rsidRPr="005C4DBC">
        <w:rPr>
          <w:rFonts w:ascii="Times New Roman" w:hAnsi="Times New Roman" w:cs="Times New Roman"/>
          <w:b/>
          <w:sz w:val="24"/>
          <w:szCs w:val="24"/>
          <w:lang w:val="fr-CH"/>
        </w:rPr>
        <w:t>Literatura</w:t>
      </w:r>
    </w:p>
    <w:p w14:paraId="1A7E2D60" w14:textId="77777777" w:rsidR="00A9168A" w:rsidRPr="005C4DBC" w:rsidRDefault="004D5E12" w:rsidP="004D5E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CH"/>
        </w:rPr>
      </w:pPr>
      <w:r w:rsidRPr="005C4DBC">
        <w:rPr>
          <w:rFonts w:ascii="Times New Roman" w:hAnsi="Times New Roman" w:cs="Times New Roman"/>
          <w:sz w:val="24"/>
          <w:szCs w:val="24"/>
          <w:lang w:val="fr-CH"/>
        </w:rPr>
        <w:t xml:space="preserve">Základní: </w:t>
      </w:r>
    </w:p>
    <w:p w14:paraId="744CF9ED" w14:textId="5328CDC0" w:rsidR="004D5E12" w:rsidRPr="005C4DBC" w:rsidRDefault="004D5E12" w:rsidP="004D5E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CH"/>
        </w:rPr>
      </w:pPr>
      <w:r w:rsidRPr="005C4DBC">
        <w:rPr>
          <w:rFonts w:ascii="Times New Roman" w:hAnsi="Times New Roman" w:cs="Times New Roman"/>
          <w:sz w:val="24"/>
          <w:szCs w:val="24"/>
          <w:lang w:val="fr-CH"/>
        </w:rPr>
        <w:t>Darcos, X., Tartayre, B.. Le XVIIe si</w:t>
      </w:r>
      <w:r w:rsidR="00A9168A" w:rsidRPr="005C4DBC">
        <w:rPr>
          <w:rFonts w:ascii="Times New Roman" w:hAnsi="Times New Roman" w:cs="Times New Roman"/>
          <w:sz w:val="24"/>
          <w:szCs w:val="24"/>
          <w:lang w:val="fr-CH"/>
        </w:rPr>
        <w:t>è</w:t>
      </w:r>
      <w:r w:rsidRPr="005C4DBC">
        <w:rPr>
          <w:rFonts w:ascii="Times New Roman" w:hAnsi="Times New Roman" w:cs="Times New Roman"/>
          <w:sz w:val="24"/>
          <w:szCs w:val="24"/>
          <w:lang w:val="fr-CH"/>
        </w:rPr>
        <w:t>cle en littérature, Paris, 1987.</w:t>
      </w:r>
    </w:p>
    <w:p w14:paraId="481CF687" w14:textId="077FC507" w:rsidR="004D5E12" w:rsidRPr="005C4DBC" w:rsidRDefault="004D5E12" w:rsidP="004D5E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CH"/>
        </w:rPr>
      </w:pPr>
      <w:r w:rsidRPr="005C4DBC">
        <w:rPr>
          <w:rFonts w:ascii="Times New Roman" w:hAnsi="Times New Roman" w:cs="Times New Roman"/>
          <w:sz w:val="24"/>
          <w:szCs w:val="24"/>
          <w:lang w:val="fr-CH"/>
        </w:rPr>
        <w:t>Darcos, X., Tartayre, B.. Le XVIIIe si</w:t>
      </w:r>
      <w:r w:rsidR="00A9168A" w:rsidRPr="005C4DBC">
        <w:rPr>
          <w:rFonts w:ascii="Times New Roman" w:hAnsi="Times New Roman" w:cs="Times New Roman"/>
          <w:sz w:val="24"/>
          <w:szCs w:val="24"/>
          <w:lang w:val="fr-CH"/>
        </w:rPr>
        <w:t>è</w:t>
      </w:r>
      <w:r w:rsidRPr="005C4DBC">
        <w:rPr>
          <w:rFonts w:ascii="Times New Roman" w:hAnsi="Times New Roman" w:cs="Times New Roman"/>
          <w:sz w:val="24"/>
          <w:szCs w:val="24"/>
          <w:lang w:val="fr-CH"/>
        </w:rPr>
        <w:t>cle en littérature, Paris, 1986.</w:t>
      </w:r>
    </w:p>
    <w:p w14:paraId="1A2A7595" w14:textId="7D1C8F03" w:rsidR="004D5E12" w:rsidRPr="005C4DBC" w:rsidRDefault="004D5E12" w:rsidP="004D5E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CH"/>
        </w:rPr>
      </w:pPr>
      <w:r w:rsidRPr="005C4DBC">
        <w:rPr>
          <w:rFonts w:ascii="Times New Roman" w:hAnsi="Times New Roman" w:cs="Times New Roman"/>
          <w:sz w:val="24"/>
          <w:szCs w:val="24"/>
          <w:lang w:val="fr-CH"/>
        </w:rPr>
        <w:t>Šrámek, J. Panorama francouzské literatury I., Brno, Host, 2012.</w:t>
      </w:r>
    </w:p>
    <w:p w14:paraId="41C35150" w14:textId="2B5D895A" w:rsidR="004D5E12" w:rsidRPr="005C4DBC" w:rsidRDefault="004D5E12" w:rsidP="004D5E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CH"/>
        </w:rPr>
      </w:pPr>
      <w:r w:rsidRPr="005C4DBC">
        <w:rPr>
          <w:rFonts w:ascii="Times New Roman" w:hAnsi="Times New Roman" w:cs="Times New Roman"/>
          <w:sz w:val="24"/>
          <w:szCs w:val="24"/>
          <w:lang w:val="fr-CH"/>
        </w:rPr>
        <w:t>KYLOUŠEK, P. Classicisme et Âge des lumi</w:t>
      </w:r>
      <w:r w:rsidR="00A9168A" w:rsidRPr="005C4DBC">
        <w:rPr>
          <w:rFonts w:ascii="Times New Roman" w:hAnsi="Times New Roman" w:cs="Times New Roman"/>
          <w:sz w:val="24"/>
          <w:szCs w:val="24"/>
          <w:lang w:val="fr-CH"/>
        </w:rPr>
        <w:t>è</w:t>
      </w:r>
      <w:r w:rsidRPr="005C4DBC">
        <w:rPr>
          <w:rFonts w:ascii="Times New Roman" w:hAnsi="Times New Roman" w:cs="Times New Roman"/>
          <w:sz w:val="24"/>
          <w:szCs w:val="24"/>
          <w:lang w:val="fr-CH"/>
        </w:rPr>
        <w:t>res : textes choisis, Brno, Masarykova univerzita, 2014.</w:t>
      </w:r>
    </w:p>
    <w:p w14:paraId="7646CC75" w14:textId="77777777" w:rsidR="00A9168A" w:rsidRPr="005C4DBC" w:rsidRDefault="00A9168A" w:rsidP="004D5E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CH"/>
        </w:rPr>
      </w:pPr>
    </w:p>
    <w:p w14:paraId="6E6DC1B4" w14:textId="17280B50" w:rsidR="00A9168A" w:rsidRPr="005C4DBC" w:rsidRDefault="004D5E12" w:rsidP="004D5E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CH"/>
        </w:rPr>
      </w:pPr>
      <w:r w:rsidRPr="005C4DBC">
        <w:rPr>
          <w:rFonts w:ascii="Times New Roman" w:hAnsi="Times New Roman" w:cs="Times New Roman"/>
          <w:sz w:val="24"/>
          <w:szCs w:val="24"/>
          <w:lang w:val="fr-CH"/>
        </w:rPr>
        <w:t xml:space="preserve">Doporučená: </w:t>
      </w:r>
    </w:p>
    <w:p w14:paraId="6903B0DC" w14:textId="204BCDEF" w:rsidR="004D5E12" w:rsidRPr="005C4DBC" w:rsidRDefault="004D5E12" w:rsidP="004D5E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CH"/>
        </w:rPr>
      </w:pPr>
      <w:r w:rsidRPr="005C4DBC">
        <w:rPr>
          <w:rFonts w:ascii="Times New Roman" w:hAnsi="Times New Roman" w:cs="Times New Roman"/>
          <w:sz w:val="24"/>
          <w:szCs w:val="24"/>
          <w:lang w:val="fr-CH"/>
        </w:rPr>
        <w:t>FRYČER, J., BARTOŠ, L. Lectures choisies, Brno FF MU, 1978.</w:t>
      </w:r>
    </w:p>
    <w:p w14:paraId="4BDAD90F" w14:textId="3E6B1BFC" w:rsidR="00DF26E4" w:rsidRPr="005C4DBC" w:rsidRDefault="00DF26E4" w:rsidP="00DF26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CH"/>
        </w:rPr>
      </w:pPr>
      <w:r w:rsidRPr="005C4DBC">
        <w:rPr>
          <w:rFonts w:ascii="Times New Roman" w:hAnsi="Times New Roman" w:cs="Times New Roman"/>
          <w:sz w:val="24"/>
          <w:szCs w:val="24"/>
          <w:lang w:val="fr-CH"/>
        </w:rPr>
        <w:t>Slovník spisovatelů: Francie, Švýcarsko, Belgie, Lucembursko, Odeon, 1966</w:t>
      </w:r>
      <w:r w:rsidR="00A9168A" w:rsidRPr="005C4DBC">
        <w:rPr>
          <w:rFonts w:ascii="Times New Roman" w:hAnsi="Times New Roman" w:cs="Times New Roman"/>
          <w:sz w:val="24"/>
          <w:szCs w:val="24"/>
          <w:lang w:val="fr-CH"/>
        </w:rPr>
        <w:t>.</w:t>
      </w:r>
    </w:p>
    <w:p w14:paraId="25C5FE8D" w14:textId="77777777" w:rsidR="00DF26E4" w:rsidRPr="005C4DBC" w:rsidRDefault="00DF26E4" w:rsidP="00DF26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CH"/>
        </w:rPr>
      </w:pPr>
      <w:r w:rsidRPr="005C4DBC">
        <w:rPr>
          <w:rFonts w:ascii="Times New Roman" w:hAnsi="Times New Roman" w:cs="Times New Roman"/>
          <w:sz w:val="24"/>
          <w:szCs w:val="24"/>
          <w:lang w:val="fr-CH"/>
        </w:rPr>
        <w:t>Slovník světových literárních děl, Odeon, 1988</w:t>
      </w:r>
    </w:p>
    <w:p w14:paraId="37C3227E" w14:textId="77777777" w:rsidR="00DF26E4" w:rsidRPr="005C4DBC" w:rsidRDefault="00DF26E4" w:rsidP="00DF26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CH"/>
        </w:rPr>
      </w:pPr>
      <w:r w:rsidRPr="005C4DBC">
        <w:rPr>
          <w:rFonts w:ascii="Times New Roman" w:hAnsi="Times New Roman" w:cs="Times New Roman"/>
          <w:sz w:val="24"/>
          <w:szCs w:val="24"/>
          <w:lang w:val="fr-CH"/>
        </w:rPr>
        <w:t>J. KOPAL, Dějiny francouzské literatury, Melantrich, 1949</w:t>
      </w:r>
    </w:p>
    <w:p w14:paraId="540F0940" w14:textId="77777777" w:rsidR="00DF26E4" w:rsidRPr="005C4DBC" w:rsidRDefault="00DF26E4" w:rsidP="00DF26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CH"/>
        </w:rPr>
      </w:pPr>
      <w:r w:rsidRPr="005C4DBC">
        <w:rPr>
          <w:rFonts w:ascii="Times New Roman" w:hAnsi="Times New Roman" w:cs="Times New Roman"/>
          <w:sz w:val="24"/>
          <w:szCs w:val="24"/>
          <w:lang w:val="fr-CH"/>
        </w:rPr>
        <w:t>O. ŠIMEK, Dějiny francouzské literatury v obrysech, I-IV</w:t>
      </w:r>
    </w:p>
    <w:p w14:paraId="5FE2AF0B" w14:textId="77777777" w:rsidR="00DF26E4" w:rsidRPr="005C4DBC" w:rsidRDefault="00DF26E4" w:rsidP="00DF26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CH"/>
        </w:rPr>
      </w:pPr>
      <w:r w:rsidRPr="005C4DBC">
        <w:rPr>
          <w:rFonts w:ascii="Times New Roman" w:hAnsi="Times New Roman" w:cs="Times New Roman"/>
          <w:sz w:val="24"/>
          <w:szCs w:val="24"/>
          <w:lang w:val="fr-CH"/>
        </w:rPr>
        <w:t>BEAUMARCHAIS, Dictionnaire des littératures de la langue française, I-III, Bordas, 1989</w:t>
      </w:r>
    </w:p>
    <w:p w14:paraId="16622E30" w14:textId="77777777" w:rsidR="00DF26E4" w:rsidRPr="005C4DBC" w:rsidRDefault="00DF26E4" w:rsidP="00DF26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CH"/>
        </w:rPr>
      </w:pPr>
      <w:r w:rsidRPr="005C4DBC">
        <w:rPr>
          <w:rFonts w:ascii="Times New Roman" w:hAnsi="Times New Roman" w:cs="Times New Roman"/>
          <w:sz w:val="24"/>
          <w:szCs w:val="24"/>
          <w:lang w:val="fr-CH"/>
        </w:rPr>
        <w:t xml:space="preserve">CASTEX, G.-P. Histoire de la littérature française. Paris, 1990 </w:t>
      </w:r>
    </w:p>
    <w:p w14:paraId="4F929E36" w14:textId="77777777" w:rsidR="00DF26E4" w:rsidRPr="005C4DBC" w:rsidRDefault="00DF26E4" w:rsidP="00DF26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CH"/>
        </w:rPr>
      </w:pPr>
      <w:r w:rsidRPr="005C4DBC">
        <w:rPr>
          <w:rFonts w:ascii="Times New Roman" w:hAnsi="Times New Roman" w:cs="Times New Roman"/>
          <w:sz w:val="24"/>
          <w:szCs w:val="24"/>
          <w:lang w:val="fr-CH"/>
        </w:rPr>
        <w:t>MENAT – MAUZI – DELON, Précis de l‘histoire de la littérature française du XVIIIe siècle. Paris, 1990</w:t>
      </w:r>
    </w:p>
    <w:p w14:paraId="46CC4EFD" w14:textId="77777777" w:rsidR="00DF26E4" w:rsidRPr="005C4DBC" w:rsidRDefault="00DF26E4" w:rsidP="004D5E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CH"/>
        </w:rPr>
      </w:pPr>
    </w:p>
    <w:p w14:paraId="26FF23CB" w14:textId="77777777" w:rsidR="00080DFA" w:rsidRPr="005C4DBC" w:rsidRDefault="004D5E12" w:rsidP="004D5E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CH"/>
        </w:rPr>
      </w:pPr>
      <w:r w:rsidRPr="005C4DBC">
        <w:rPr>
          <w:rFonts w:ascii="Times New Roman" w:hAnsi="Times New Roman" w:cs="Times New Roman"/>
          <w:sz w:val="24"/>
          <w:szCs w:val="24"/>
          <w:lang w:val="fr-CH"/>
        </w:rPr>
        <w:t>On-line katalogy knihoven</w:t>
      </w:r>
    </w:p>
    <w:p w14:paraId="250CDB18" w14:textId="77777777" w:rsidR="000467AC" w:rsidRPr="005C4DBC" w:rsidRDefault="000467AC" w:rsidP="000467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CH"/>
        </w:rPr>
      </w:pPr>
    </w:p>
    <w:p w14:paraId="793DF1F8" w14:textId="77777777" w:rsidR="00DF26E4" w:rsidRPr="005C4DBC" w:rsidRDefault="00DF26E4" w:rsidP="000467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CH"/>
        </w:rPr>
      </w:pPr>
    </w:p>
    <w:p w14:paraId="5878B785" w14:textId="77777777" w:rsidR="00DF26E4" w:rsidRPr="005C4DBC" w:rsidRDefault="00DF26E4" w:rsidP="00DF26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fr-CH"/>
        </w:rPr>
      </w:pPr>
      <w:r w:rsidRPr="005C4DBC">
        <w:rPr>
          <w:rFonts w:ascii="Times New Roman" w:eastAsia="Calibri" w:hAnsi="Times New Roman" w:cs="Times New Roman"/>
          <w:b/>
          <w:bCs/>
          <w:sz w:val="24"/>
          <w:szCs w:val="24"/>
          <w:lang w:val="fr-CH"/>
        </w:rPr>
        <w:t>Seznam doporučené četby</w:t>
      </w:r>
    </w:p>
    <w:p w14:paraId="4E60383A" w14:textId="77777777" w:rsidR="005C4DBC" w:rsidRPr="005C4DBC" w:rsidRDefault="005C4DBC" w:rsidP="00DF26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fr-CH"/>
        </w:rPr>
      </w:pPr>
    </w:p>
    <w:p w14:paraId="2A25500B" w14:textId="1B6D6249" w:rsidR="00DF26E4" w:rsidRPr="005C4DBC" w:rsidRDefault="00DF26E4" w:rsidP="00DF26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H" w:eastAsia="cs-CZ"/>
        </w:rPr>
      </w:pPr>
      <w:r w:rsidRPr="005C4DBC">
        <w:rPr>
          <w:rFonts w:ascii="Times New Roman" w:eastAsia="Calibri" w:hAnsi="Times New Roman" w:cs="Times New Roman"/>
          <w:sz w:val="24"/>
          <w:szCs w:val="24"/>
          <w:lang w:val="fr-CH"/>
        </w:rPr>
        <w:t xml:space="preserve">Předpokládá se, že student oboru francouzština přečte během studií 12 děl literatury 17. a 18. století a 12 kapitol z příslušné sekundární literatury. K českým vydáním je možno přihlédnout zvláště v případech, kdy jsou opatřena průvodními studiemi a poznámkami. U poezie by mohlo jít o české výbory. </w:t>
      </w:r>
    </w:p>
    <w:p w14:paraId="747C90F5" w14:textId="77777777" w:rsidR="00DF26E4" w:rsidRPr="005C4DBC" w:rsidRDefault="00DF26E4" w:rsidP="00DF26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fr-CH"/>
        </w:rPr>
      </w:pPr>
    </w:p>
    <w:p w14:paraId="6758E836" w14:textId="77777777" w:rsidR="00A9168A" w:rsidRPr="005C4DBC" w:rsidRDefault="00A9168A" w:rsidP="00DF26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fr-CH"/>
        </w:rPr>
      </w:pPr>
    </w:p>
    <w:p w14:paraId="1B35DD48" w14:textId="4D020533" w:rsidR="005C4DBC" w:rsidRPr="005C4DBC" w:rsidRDefault="00DF26E4" w:rsidP="00DF26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fr-CH"/>
        </w:rPr>
      </w:pPr>
      <w:r w:rsidRPr="005C4DBC">
        <w:rPr>
          <w:rFonts w:ascii="Times New Roman" w:eastAsia="Calibri" w:hAnsi="Times New Roman" w:cs="Times New Roman"/>
          <w:sz w:val="24"/>
          <w:szCs w:val="24"/>
          <w:lang w:val="fr-CH"/>
        </w:rPr>
        <w:lastRenderedPageBreak/>
        <w:t xml:space="preserve">Pascal, </w:t>
      </w:r>
      <w:r w:rsidRPr="005C4DBC">
        <w:rPr>
          <w:rFonts w:ascii="Times New Roman" w:eastAsia="Calibri" w:hAnsi="Times New Roman" w:cs="Times New Roman"/>
          <w:i/>
          <w:iCs/>
          <w:sz w:val="24"/>
          <w:szCs w:val="24"/>
          <w:lang w:val="fr-CH"/>
        </w:rPr>
        <w:t>Les Pensées</w:t>
      </w:r>
      <w:r w:rsidRPr="005C4DBC">
        <w:rPr>
          <w:rFonts w:ascii="Times New Roman" w:eastAsia="Calibri" w:hAnsi="Times New Roman" w:cs="Times New Roman"/>
          <w:sz w:val="24"/>
          <w:szCs w:val="24"/>
          <w:lang w:val="fr-CH"/>
        </w:rPr>
        <w:br/>
        <w:t xml:space="preserve">Corneille, </w:t>
      </w:r>
      <w:r w:rsidRPr="005C4DBC">
        <w:rPr>
          <w:rFonts w:ascii="Times New Roman" w:eastAsia="Calibri" w:hAnsi="Times New Roman" w:cs="Times New Roman"/>
          <w:i/>
          <w:iCs/>
          <w:sz w:val="24"/>
          <w:szCs w:val="24"/>
          <w:lang w:val="fr-CH"/>
        </w:rPr>
        <w:t>Le Cid</w:t>
      </w:r>
      <w:r w:rsidR="00DF0D30">
        <w:rPr>
          <w:rFonts w:ascii="Times New Roman" w:eastAsia="Calibri" w:hAnsi="Times New Roman" w:cs="Times New Roman"/>
          <w:i/>
          <w:iCs/>
          <w:sz w:val="24"/>
          <w:szCs w:val="24"/>
          <w:lang w:val="fr-CH"/>
        </w:rPr>
        <w:t>,</w:t>
      </w:r>
      <w:r w:rsidR="00DF0D30" w:rsidRPr="00DF0D30">
        <w:rPr>
          <w:rFonts w:ascii="Liberation Serif" w:eastAsia="SimSun" w:hAnsi="Liberation Serif" w:cs="Calibri"/>
          <w:i/>
          <w:iCs/>
          <w:color w:val="000000"/>
          <w:kern w:val="3"/>
          <w:sz w:val="28"/>
          <w:szCs w:val="28"/>
          <w:lang w:eastAsia="zh-CN" w:bidi="hi-IN"/>
        </w:rPr>
        <w:t xml:space="preserve"> </w:t>
      </w:r>
      <w:r w:rsidR="00DF0D30" w:rsidRPr="00DF0D30">
        <w:rPr>
          <w:rFonts w:ascii="Times New Roman" w:eastAsia="Calibri" w:hAnsi="Times New Roman" w:cs="Times New Roman"/>
          <w:i/>
          <w:iCs/>
          <w:sz w:val="24"/>
          <w:szCs w:val="24"/>
        </w:rPr>
        <w:t>L</w:t>
      </w:r>
      <w:r w:rsidR="00DF0D30" w:rsidRPr="00DF0D30">
        <w:rPr>
          <w:rFonts w:ascii="Times New Roman" w:eastAsia="Calibri" w:hAnsi="Times New Roman" w:cs="Times New Roman"/>
          <w:i/>
          <w:iCs/>
          <w:sz w:val="24"/>
          <w:szCs w:val="24"/>
          <w:lang w:val="fr-CH"/>
        </w:rPr>
        <w:t>’Illusion comique</w:t>
      </w:r>
      <w:r w:rsidRPr="005C4DBC">
        <w:rPr>
          <w:rFonts w:ascii="Times New Roman" w:eastAsia="Calibri" w:hAnsi="Times New Roman" w:cs="Times New Roman"/>
          <w:sz w:val="24"/>
          <w:szCs w:val="24"/>
          <w:lang w:val="fr-CH"/>
        </w:rPr>
        <w:br/>
        <w:t xml:space="preserve">Molière, </w:t>
      </w:r>
      <w:r w:rsidRPr="005C4DBC">
        <w:rPr>
          <w:rFonts w:ascii="Times New Roman" w:eastAsia="Calibri" w:hAnsi="Times New Roman" w:cs="Times New Roman"/>
          <w:i/>
          <w:iCs/>
          <w:sz w:val="24"/>
          <w:szCs w:val="24"/>
          <w:lang w:val="fr-CH"/>
        </w:rPr>
        <w:t>Le Tartuffe, L'Avare, Dom Juan, Le Misantrope</w:t>
      </w:r>
      <w:r w:rsidRPr="005C4DBC">
        <w:rPr>
          <w:rFonts w:ascii="Times New Roman" w:eastAsia="Calibri" w:hAnsi="Times New Roman" w:cs="Times New Roman"/>
          <w:sz w:val="24"/>
          <w:szCs w:val="24"/>
          <w:lang w:val="fr-CH"/>
        </w:rPr>
        <w:t xml:space="preserve"> (1 divadelní hra)</w:t>
      </w:r>
      <w:r w:rsidRPr="005C4DBC">
        <w:rPr>
          <w:rFonts w:ascii="Times New Roman" w:eastAsia="Calibri" w:hAnsi="Times New Roman" w:cs="Times New Roman"/>
          <w:sz w:val="24"/>
          <w:szCs w:val="24"/>
          <w:lang w:val="fr-CH"/>
        </w:rPr>
        <w:br/>
        <w:t xml:space="preserve">Boileau </w:t>
      </w:r>
      <w:r w:rsidRPr="005C4DBC">
        <w:rPr>
          <w:rFonts w:ascii="Times New Roman" w:eastAsia="Calibri" w:hAnsi="Times New Roman" w:cs="Times New Roman"/>
          <w:i/>
          <w:iCs/>
          <w:sz w:val="24"/>
          <w:szCs w:val="24"/>
          <w:lang w:val="fr-CH"/>
        </w:rPr>
        <w:t>L'Art poétique</w:t>
      </w:r>
      <w:r w:rsidRPr="005C4DBC">
        <w:rPr>
          <w:rFonts w:ascii="Times New Roman" w:eastAsia="Calibri" w:hAnsi="Times New Roman" w:cs="Times New Roman"/>
          <w:sz w:val="24"/>
          <w:szCs w:val="24"/>
          <w:lang w:val="fr-CH"/>
        </w:rPr>
        <w:t xml:space="preserve"> (ukázky)</w:t>
      </w:r>
      <w:r w:rsidRPr="005C4DBC">
        <w:rPr>
          <w:rFonts w:ascii="Times New Roman" w:eastAsia="Calibri" w:hAnsi="Times New Roman" w:cs="Times New Roman"/>
          <w:sz w:val="24"/>
          <w:szCs w:val="24"/>
          <w:lang w:val="fr-CH"/>
        </w:rPr>
        <w:br/>
        <w:t xml:space="preserve">La Fontaine </w:t>
      </w:r>
      <w:r w:rsidRPr="005C4DBC">
        <w:rPr>
          <w:rFonts w:ascii="Times New Roman" w:eastAsia="Calibri" w:hAnsi="Times New Roman" w:cs="Times New Roman"/>
          <w:i/>
          <w:iCs/>
          <w:sz w:val="24"/>
          <w:szCs w:val="24"/>
          <w:lang w:val="fr-CH"/>
        </w:rPr>
        <w:t>Fables</w:t>
      </w:r>
      <w:r w:rsidRPr="005C4DBC">
        <w:rPr>
          <w:rFonts w:ascii="Times New Roman" w:eastAsia="Calibri" w:hAnsi="Times New Roman" w:cs="Times New Roman"/>
          <w:sz w:val="24"/>
          <w:szCs w:val="24"/>
          <w:lang w:val="fr-CH"/>
        </w:rPr>
        <w:br/>
      </w:r>
      <w:r w:rsidR="005C4DBC" w:rsidRPr="005C4DBC">
        <w:rPr>
          <w:rFonts w:ascii="Times New Roman" w:eastAsia="Calibri" w:hAnsi="Times New Roman" w:cs="Times New Roman"/>
          <w:sz w:val="24"/>
          <w:szCs w:val="24"/>
          <w:lang w:val="fr-CH"/>
        </w:rPr>
        <w:t xml:space="preserve">Mme de Sévigné, </w:t>
      </w:r>
      <w:r w:rsidR="005C4DBC" w:rsidRPr="005C4DBC">
        <w:rPr>
          <w:rFonts w:ascii="Times New Roman" w:eastAsia="Calibri" w:hAnsi="Times New Roman" w:cs="Times New Roman"/>
          <w:i/>
          <w:iCs/>
          <w:sz w:val="24"/>
          <w:szCs w:val="24"/>
          <w:lang w:val="fr-CH"/>
        </w:rPr>
        <w:t>Lettres</w:t>
      </w:r>
    </w:p>
    <w:p w14:paraId="69D1F479" w14:textId="3CE0E820" w:rsidR="00DF26E4" w:rsidRPr="005C4DBC" w:rsidRDefault="00DF26E4" w:rsidP="00DF26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fr-CH"/>
        </w:rPr>
      </w:pPr>
      <w:r w:rsidRPr="005C4DBC">
        <w:rPr>
          <w:rFonts w:ascii="Times New Roman" w:eastAsia="Calibri" w:hAnsi="Times New Roman" w:cs="Times New Roman"/>
          <w:sz w:val="24"/>
          <w:szCs w:val="24"/>
          <w:lang w:val="fr-CH"/>
        </w:rPr>
        <w:t xml:space="preserve">Mme de Lafayette, </w:t>
      </w:r>
      <w:r w:rsidRPr="005C4DBC">
        <w:rPr>
          <w:rFonts w:ascii="Times New Roman" w:eastAsia="Calibri" w:hAnsi="Times New Roman" w:cs="Times New Roman"/>
          <w:i/>
          <w:iCs/>
          <w:sz w:val="24"/>
          <w:szCs w:val="24"/>
          <w:lang w:val="fr-CH"/>
        </w:rPr>
        <w:t>La princesse de Clèves</w:t>
      </w:r>
      <w:r w:rsidRPr="005C4DBC">
        <w:rPr>
          <w:rFonts w:ascii="Times New Roman" w:eastAsia="Calibri" w:hAnsi="Times New Roman" w:cs="Times New Roman"/>
          <w:sz w:val="24"/>
          <w:szCs w:val="24"/>
          <w:lang w:val="fr-CH"/>
        </w:rPr>
        <w:br/>
        <w:t xml:space="preserve">Cyrano de Bergerac, </w:t>
      </w:r>
      <w:r w:rsidRPr="005C4DBC">
        <w:rPr>
          <w:rFonts w:ascii="Times New Roman" w:eastAsia="Calibri" w:hAnsi="Times New Roman" w:cs="Times New Roman"/>
          <w:i/>
          <w:iCs/>
          <w:sz w:val="24"/>
          <w:szCs w:val="24"/>
          <w:lang w:val="fr-CH"/>
        </w:rPr>
        <w:t>Voyage dans la Lune</w:t>
      </w:r>
      <w:r w:rsidRPr="005C4DBC">
        <w:rPr>
          <w:rFonts w:ascii="Times New Roman" w:eastAsia="Calibri" w:hAnsi="Times New Roman" w:cs="Times New Roman"/>
          <w:sz w:val="24"/>
          <w:szCs w:val="24"/>
          <w:lang w:val="fr-CH"/>
        </w:rPr>
        <w:t xml:space="preserve"> </w:t>
      </w:r>
      <w:r w:rsidRPr="005C4DBC">
        <w:rPr>
          <w:rFonts w:ascii="Times New Roman" w:eastAsia="Calibri" w:hAnsi="Times New Roman" w:cs="Times New Roman"/>
          <w:sz w:val="24"/>
          <w:szCs w:val="24"/>
          <w:lang w:val="fr-CH"/>
        </w:rPr>
        <w:br/>
        <w:t xml:space="preserve">Sorel, </w:t>
      </w:r>
      <w:r w:rsidRPr="005C4DBC">
        <w:rPr>
          <w:rFonts w:ascii="Times New Roman" w:eastAsia="Calibri" w:hAnsi="Times New Roman" w:cs="Times New Roman"/>
          <w:i/>
          <w:iCs/>
          <w:sz w:val="24"/>
          <w:szCs w:val="24"/>
          <w:lang w:val="fr-CH"/>
        </w:rPr>
        <w:t>Le berger extravagant</w:t>
      </w:r>
      <w:r w:rsidRPr="005C4DBC">
        <w:rPr>
          <w:rFonts w:ascii="Times New Roman" w:eastAsia="Calibri" w:hAnsi="Times New Roman" w:cs="Times New Roman"/>
          <w:sz w:val="24"/>
          <w:szCs w:val="24"/>
          <w:lang w:val="fr-CH"/>
        </w:rPr>
        <w:br/>
        <w:t xml:space="preserve">La Bruyère, </w:t>
      </w:r>
      <w:r w:rsidRPr="005C4DBC">
        <w:rPr>
          <w:rFonts w:ascii="Times New Roman" w:eastAsia="Calibri" w:hAnsi="Times New Roman" w:cs="Times New Roman"/>
          <w:i/>
          <w:iCs/>
          <w:sz w:val="24"/>
          <w:szCs w:val="24"/>
          <w:lang w:val="fr-CH"/>
        </w:rPr>
        <w:t>Caractères</w:t>
      </w:r>
      <w:r w:rsidRPr="005C4DBC">
        <w:rPr>
          <w:rFonts w:ascii="Times New Roman" w:eastAsia="Calibri" w:hAnsi="Times New Roman" w:cs="Times New Roman"/>
          <w:sz w:val="24"/>
          <w:szCs w:val="24"/>
          <w:lang w:val="fr-CH"/>
        </w:rPr>
        <w:br/>
        <w:t xml:space="preserve">Perrault, </w:t>
      </w:r>
      <w:r w:rsidRPr="005C4DBC">
        <w:rPr>
          <w:rFonts w:ascii="Times New Roman" w:eastAsia="Calibri" w:hAnsi="Times New Roman" w:cs="Times New Roman"/>
          <w:i/>
          <w:iCs/>
          <w:sz w:val="24"/>
          <w:szCs w:val="24"/>
          <w:lang w:val="fr-CH"/>
        </w:rPr>
        <w:t>Contes</w:t>
      </w:r>
      <w:r w:rsidRPr="005C4DBC">
        <w:rPr>
          <w:rFonts w:ascii="Times New Roman" w:eastAsia="Calibri" w:hAnsi="Times New Roman" w:cs="Times New Roman"/>
          <w:sz w:val="24"/>
          <w:szCs w:val="24"/>
          <w:lang w:val="fr-CH"/>
        </w:rPr>
        <w:br/>
        <w:t xml:space="preserve">Le Sage, </w:t>
      </w:r>
      <w:r w:rsidRPr="005C4DBC">
        <w:rPr>
          <w:rFonts w:ascii="Times New Roman" w:eastAsia="Calibri" w:hAnsi="Times New Roman" w:cs="Times New Roman"/>
          <w:i/>
          <w:iCs/>
          <w:sz w:val="24"/>
          <w:szCs w:val="24"/>
          <w:lang w:val="fr-CH"/>
        </w:rPr>
        <w:t>Le diable boiteux</w:t>
      </w:r>
      <w:r w:rsidRPr="005C4DBC">
        <w:rPr>
          <w:rFonts w:ascii="Times New Roman" w:eastAsia="Calibri" w:hAnsi="Times New Roman" w:cs="Times New Roman"/>
          <w:sz w:val="24"/>
          <w:szCs w:val="24"/>
          <w:lang w:val="fr-CH"/>
        </w:rPr>
        <w:t xml:space="preserve"> nebo </w:t>
      </w:r>
      <w:r w:rsidRPr="005C4DBC">
        <w:rPr>
          <w:rFonts w:ascii="Times New Roman" w:eastAsia="Calibri" w:hAnsi="Times New Roman" w:cs="Times New Roman"/>
          <w:i/>
          <w:iCs/>
          <w:sz w:val="24"/>
          <w:szCs w:val="24"/>
          <w:lang w:val="fr-CH"/>
        </w:rPr>
        <w:t>Gil Blas de Santillane</w:t>
      </w:r>
      <w:r w:rsidRPr="005C4DBC">
        <w:rPr>
          <w:rFonts w:ascii="Times New Roman" w:eastAsia="Calibri" w:hAnsi="Times New Roman" w:cs="Times New Roman"/>
          <w:sz w:val="24"/>
          <w:szCs w:val="24"/>
          <w:lang w:val="fr-CH"/>
        </w:rPr>
        <w:t xml:space="preserve"> nebo </w:t>
      </w:r>
      <w:r w:rsidRPr="005C4DBC">
        <w:rPr>
          <w:rFonts w:ascii="Times New Roman" w:eastAsia="Calibri" w:hAnsi="Times New Roman" w:cs="Times New Roman"/>
          <w:i/>
          <w:iCs/>
          <w:sz w:val="24"/>
          <w:szCs w:val="24"/>
          <w:lang w:val="fr-CH"/>
        </w:rPr>
        <w:t>Turcaret</w:t>
      </w:r>
      <w:r w:rsidRPr="005C4DBC">
        <w:rPr>
          <w:rFonts w:ascii="Times New Roman" w:eastAsia="Calibri" w:hAnsi="Times New Roman" w:cs="Times New Roman"/>
          <w:sz w:val="24"/>
          <w:szCs w:val="24"/>
          <w:lang w:val="fr-CH"/>
        </w:rPr>
        <w:br/>
        <w:t xml:space="preserve">Marivaux, </w:t>
      </w:r>
      <w:r w:rsidRPr="005C4DBC">
        <w:rPr>
          <w:rFonts w:ascii="Times New Roman" w:eastAsia="Calibri" w:hAnsi="Times New Roman" w:cs="Times New Roman"/>
          <w:i/>
          <w:iCs/>
          <w:sz w:val="24"/>
          <w:szCs w:val="24"/>
          <w:lang w:val="fr-CH"/>
        </w:rPr>
        <w:t>Le jeu de l'amour et du hasard</w:t>
      </w:r>
      <w:r w:rsidRPr="005C4DBC">
        <w:rPr>
          <w:rFonts w:ascii="Times New Roman" w:eastAsia="Calibri" w:hAnsi="Times New Roman" w:cs="Times New Roman"/>
          <w:sz w:val="24"/>
          <w:szCs w:val="24"/>
          <w:lang w:val="fr-CH"/>
        </w:rPr>
        <w:t xml:space="preserve"> nebo </w:t>
      </w:r>
      <w:r w:rsidRPr="005C4DBC">
        <w:rPr>
          <w:rFonts w:ascii="Times New Roman" w:eastAsia="Calibri" w:hAnsi="Times New Roman" w:cs="Times New Roman"/>
          <w:i/>
          <w:iCs/>
          <w:sz w:val="24"/>
          <w:szCs w:val="24"/>
          <w:lang w:val="fr-CH"/>
        </w:rPr>
        <w:t>Vie de Marianne</w:t>
      </w:r>
      <w:r w:rsidRPr="005C4DBC">
        <w:rPr>
          <w:rFonts w:ascii="Times New Roman" w:eastAsia="Calibri" w:hAnsi="Times New Roman" w:cs="Times New Roman"/>
          <w:sz w:val="24"/>
          <w:szCs w:val="24"/>
          <w:lang w:val="fr-CH"/>
        </w:rPr>
        <w:br/>
        <w:t xml:space="preserve">Abbé Prévost, </w:t>
      </w:r>
      <w:r w:rsidRPr="005C4DBC">
        <w:rPr>
          <w:rFonts w:ascii="Times New Roman" w:eastAsia="Calibri" w:hAnsi="Times New Roman" w:cs="Times New Roman"/>
          <w:i/>
          <w:iCs/>
          <w:sz w:val="24"/>
          <w:szCs w:val="24"/>
          <w:lang w:val="fr-CH"/>
        </w:rPr>
        <w:t>Manon Lescaut</w:t>
      </w:r>
      <w:r w:rsidRPr="005C4DBC">
        <w:rPr>
          <w:rFonts w:ascii="Times New Roman" w:eastAsia="Calibri" w:hAnsi="Times New Roman" w:cs="Times New Roman"/>
          <w:sz w:val="24"/>
          <w:szCs w:val="24"/>
          <w:lang w:val="fr-CH"/>
        </w:rPr>
        <w:br/>
        <w:t xml:space="preserve">Mme de Graffigny, </w:t>
      </w:r>
      <w:r w:rsidRPr="005C4DBC">
        <w:rPr>
          <w:rFonts w:ascii="Times New Roman" w:eastAsia="Calibri" w:hAnsi="Times New Roman" w:cs="Times New Roman"/>
          <w:i/>
          <w:sz w:val="24"/>
          <w:szCs w:val="24"/>
          <w:lang w:val="fr-CH"/>
        </w:rPr>
        <w:t>Lettres d’une Péruvienne</w:t>
      </w:r>
    </w:p>
    <w:p w14:paraId="369CAE55" w14:textId="25BB3F05" w:rsidR="00DF26E4" w:rsidRPr="005C4DBC" w:rsidRDefault="00DF26E4" w:rsidP="00DF26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fr-CH"/>
        </w:rPr>
      </w:pPr>
      <w:r w:rsidRPr="005C4DBC">
        <w:rPr>
          <w:rFonts w:ascii="Times New Roman" w:eastAsia="Calibri" w:hAnsi="Times New Roman" w:cs="Times New Roman"/>
          <w:sz w:val="24"/>
          <w:szCs w:val="24"/>
          <w:lang w:val="fr-CH"/>
        </w:rPr>
        <w:t xml:space="preserve">Montesquieu, </w:t>
      </w:r>
      <w:r w:rsidRPr="005C4DBC">
        <w:rPr>
          <w:rFonts w:ascii="Times New Roman" w:eastAsia="Calibri" w:hAnsi="Times New Roman" w:cs="Times New Roman"/>
          <w:i/>
          <w:iCs/>
          <w:sz w:val="24"/>
          <w:szCs w:val="24"/>
          <w:lang w:val="fr-CH"/>
        </w:rPr>
        <w:t>Lettres persanes</w:t>
      </w:r>
      <w:r w:rsidRPr="005C4DBC">
        <w:rPr>
          <w:rFonts w:ascii="Times New Roman" w:eastAsia="Calibri" w:hAnsi="Times New Roman" w:cs="Times New Roman"/>
          <w:sz w:val="24"/>
          <w:szCs w:val="24"/>
          <w:lang w:val="fr-CH"/>
        </w:rPr>
        <w:br/>
        <w:t xml:space="preserve">Voltaire, </w:t>
      </w:r>
      <w:r w:rsidRPr="005C4DBC">
        <w:rPr>
          <w:rFonts w:ascii="Times New Roman" w:eastAsia="Calibri" w:hAnsi="Times New Roman" w:cs="Times New Roman"/>
          <w:i/>
          <w:iCs/>
          <w:sz w:val="24"/>
          <w:szCs w:val="24"/>
          <w:lang w:val="fr-CH"/>
        </w:rPr>
        <w:t xml:space="preserve">L’Ingénu </w:t>
      </w:r>
      <w:r w:rsidRPr="005C4DBC">
        <w:rPr>
          <w:rFonts w:ascii="Times New Roman" w:eastAsia="Calibri" w:hAnsi="Times New Roman" w:cs="Times New Roman"/>
          <w:iCs/>
          <w:sz w:val="24"/>
          <w:szCs w:val="24"/>
          <w:lang w:val="fr-CH"/>
        </w:rPr>
        <w:t>nebo</w:t>
      </w:r>
      <w:r w:rsidRPr="005C4DBC">
        <w:rPr>
          <w:rFonts w:ascii="Times New Roman" w:eastAsia="Calibri" w:hAnsi="Times New Roman" w:cs="Times New Roman"/>
          <w:i/>
          <w:iCs/>
          <w:sz w:val="24"/>
          <w:szCs w:val="24"/>
          <w:lang w:val="fr-CH"/>
        </w:rPr>
        <w:t xml:space="preserve"> Candide</w:t>
      </w:r>
      <w:r w:rsidRPr="005C4DBC">
        <w:rPr>
          <w:rFonts w:ascii="Times New Roman" w:eastAsia="Calibri" w:hAnsi="Times New Roman" w:cs="Times New Roman"/>
          <w:sz w:val="24"/>
          <w:szCs w:val="24"/>
          <w:lang w:val="fr-CH"/>
        </w:rPr>
        <w:t xml:space="preserve"> </w:t>
      </w:r>
      <w:r w:rsidRPr="005C4DBC">
        <w:rPr>
          <w:rFonts w:ascii="Times New Roman" w:eastAsia="Calibri" w:hAnsi="Times New Roman" w:cs="Times New Roman"/>
          <w:sz w:val="24"/>
          <w:szCs w:val="24"/>
          <w:lang w:val="fr-CH"/>
        </w:rPr>
        <w:br/>
        <w:t xml:space="preserve">Diderot, </w:t>
      </w:r>
      <w:r w:rsidRPr="005C4DBC">
        <w:rPr>
          <w:rFonts w:ascii="Times New Roman" w:eastAsia="Calibri" w:hAnsi="Times New Roman" w:cs="Times New Roman"/>
          <w:i/>
          <w:iCs/>
          <w:sz w:val="24"/>
          <w:szCs w:val="24"/>
          <w:lang w:val="fr-CH"/>
        </w:rPr>
        <w:t>Jacques le Fataliste, Le Neveu de Rameau</w:t>
      </w:r>
      <w:r w:rsidRPr="005C4DBC">
        <w:rPr>
          <w:rFonts w:ascii="Times New Roman" w:eastAsia="Calibri" w:hAnsi="Times New Roman" w:cs="Times New Roman"/>
          <w:sz w:val="24"/>
          <w:szCs w:val="24"/>
          <w:lang w:val="fr-CH"/>
        </w:rPr>
        <w:t xml:space="preserve">, případně </w:t>
      </w:r>
      <w:r w:rsidRPr="005C4DBC">
        <w:rPr>
          <w:rFonts w:ascii="Times New Roman" w:eastAsia="Calibri" w:hAnsi="Times New Roman" w:cs="Times New Roman"/>
          <w:i/>
          <w:iCs/>
          <w:sz w:val="24"/>
          <w:szCs w:val="24"/>
          <w:lang w:val="fr-CH"/>
        </w:rPr>
        <w:t>La religieuse</w:t>
      </w:r>
      <w:r w:rsidRPr="005C4DBC">
        <w:rPr>
          <w:rFonts w:ascii="Times New Roman" w:eastAsia="Calibri" w:hAnsi="Times New Roman" w:cs="Times New Roman"/>
          <w:sz w:val="24"/>
          <w:szCs w:val="24"/>
          <w:lang w:val="fr-CH"/>
        </w:rPr>
        <w:br/>
        <w:t xml:space="preserve">Laclos, </w:t>
      </w:r>
      <w:r w:rsidRPr="005C4DBC">
        <w:rPr>
          <w:rFonts w:ascii="Times New Roman" w:eastAsia="Calibri" w:hAnsi="Times New Roman" w:cs="Times New Roman"/>
          <w:i/>
          <w:iCs/>
          <w:sz w:val="24"/>
          <w:szCs w:val="24"/>
          <w:lang w:val="fr-CH"/>
        </w:rPr>
        <w:t>Les liaisons dangereuses</w:t>
      </w:r>
      <w:r w:rsidRPr="005C4DBC">
        <w:rPr>
          <w:rFonts w:ascii="Times New Roman" w:eastAsia="Calibri" w:hAnsi="Times New Roman" w:cs="Times New Roman"/>
          <w:sz w:val="24"/>
          <w:szCs w:val="24"/>
          <w:lang w:val="fr-CH"/>
        </w:rPr>
        <w:br/>
        <w:t xml:space="preserve">Rousseau, </w:t>
      </w:r>
      <w:r w:rsidRPr="005C4DBC">
        <w:rPr>
          <w:rFonts w:ascii="Times New Roman" w:eastAsia="Calibri" w:hAnsi="Times New Roman" w:cs="Times New Roman"/>
          <w:i/>
          <w:iCs/>
          <w:sz w:val="24"/>
          <w:szCs w:val="24"/>
          <w:lang w:val="fr-CH"/>
        </w:rPr>
        <w:t>Julie ou La nouvelle Héloïse</w:t>
      </w:r>
      <w:r w:rsidRPr="005C4DBC">
        <w:rPr>
          <w:rFonts w:ascii="Times New Roman" w:eastAsia="Calibri" w:hAnsi="Times New Roman" w:cs="Times New Roman"/>
          <w:sz w:val="24"/>
          <w:szCs w:val="24"/>
          <w:lang w:val="fr-CH"/>
        </w:rPr>
        <w:t xml:space="preserve">, případně </w:t>
      </w:r>
      <w:r w:rsidRPr="005C4DBC">
        <w:rPr>
          <w:rFonts w:ascii="Times New Roman" w:eastAsia="Calibri" w:hAnsi="Times New Roman" w:cs="Times New Roman"/>
          <w:i/>
          <w:iCs/>
          <w:sz w:val="24"/>
          <w:szCs w:val="24"/>
          <w:lang w:val="fr-CH"/>
        </w:rPr>
        <w:t>Les rêveries du promeneur solitaire</w:t>
      </w:r>
      <w:r w:rsidRPr="005C4DBC">
        <w:rPr>
          <w:rFonts w:ascii="Times New Roman" w:eastAsia="Calibri" w:hAnsi="Times New Roman" w:cs="Times New Roman"/>
          <w:sz w:val="24"/>
          <w:szCs w:val="24"/>
          <w:lang w:val="fr-CH"/>
        </w:rPr>
        <w:t xml:space="preserve"> </w:t>
      </w:r>
      <w:r w:rsidRPr="005C4DBC">
        <w:rPr>
          <w:rFonts w:ascii="Times New Roman" w:eastAsia="Calibri" w:hAnsi="Times New Roman" w:cs="Times New Roman"/>
          <w:sz w:val="24"/>
          <w:szCs w:val="24"/>
          <w:lang w:val="fr-CH"/>
        </w:rPr>
        <w:br/>
        <w:t xml:space="preserve">Bernardin de Saint-Pierre, </w:t>
      </w:r>
      <w:r w:rsidRPr="005C4DBC">
        <w:rPr>
          <w:rFonts w:ascii="Times New Roman" w:eastAsia="Calibri" w:hAnsi="Times New Roman" w:cs="Times New Roman"/>
          <w:i/>
          <w:iCs/>
          <w:sz w:val="24"/>
          <w:szCs w:val="24"/>
          <w:lang w:val="fr-CH"/>
        </w:rPr>
        <w:t>Paul et Virginie</w:t>
      </w:r>
      <w:r w:rsidRPr="005C4DBC">
        <w:rPr>
          <w:rFonts w:ascii="Times New Roman" w:eastAsia="Calibri" w:hAnsi="Times New Roman" w:cs="Times New Roman"/>
          <w:sz w:val="24"/>
          <w:szCs w:val="24"/>
          <w:lang w:val="fr-CH"/>
        </w:rPr>
        <w:br/>
        <w:t xml:space="preserve">Beaumarchais, </w:t>
      </w:r>
      <w:r w:rsidRPr="005C4DBC">
        <w:rPr>
          <w:rFonts w:ascii="Times New Roman" w:eastAsia="Calibri" w:hAnsi="Times New Roman" w:cs="Times New Roman"/>
          <w:i/>
          <w:iCs/>
          <w:sz w:val="24"/>
          <w:szCs w:val="24"/>
          <w:lang w:val="fr-CH"/>
        </w:rPr>
        <w:t>Le mariage de Figaro</w:t>
      </w:r>
      <w:r w:rsidRPr="005C4DBC">
        <w:rPr>
          <w:rFonts w:ascii="Times New Roman" w:eastAsia="Calibri" w:hAnsi="Times New Roman" w:cs="Times New Roman"/>
          <w:sz w:val="24"/>
          <w:szCs w:val="24"/>
          <w:lang w:val="fr-CH"/>
        </w:rPr>
        <w:br/>
        <w:t xml:space="preserve">Sade, </w:t>
      </w:r>
      <w:r w:rsidRPr="005C4DBC">
        <w:rPr>
          <w:rFonts w:ascii="Times New Roman" w:eastAsia="Calibri" w:hAnsi="Times New Roman" w:cs="Times New Roman"/>
          <w:i/>
          <w:iCs/>
          <w:sz w:val="24"/>
          <w:szCs w:val="24"/>
          <w:lang w:val="fr-CH"/>
        </w:rPr>
        <w:t>Justine</w:t>
      </w:r>
      <w:r w:rsidRPr="005C4DBC">
        <w:rPr>
          <w:rFonts w:ascii="Times New Roman" w:eastAsia="Calibri" w:hAnsi="Times New Roman" w:cs="Times New Roman"/>
          <w:sz w:val="24"/>
          <w:szCs w:val="24"/>
          <w:lang w:val="fr-CH"/>
        </w:rPr>
        <w:t xml:space="preserve"> aj.</w:t>
      </w:r>
    </w:p>
    <w:p w14:paraId="33D8CDB1" w14:textId="77777777" w:rsidR="00DF26E4" w:rsidRPr="005C4DBC" w:rsidRDefault="00DF26E4" w:rsidP="000467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CH"/>
        </w:rPr>
      </w:pPr>
    </w:p>
    <w:sectPr w:rsidR="00DF26E4" w:rsidRPr="005C4DBC" w:rsidSect="00123AAC">
      <w:pgSz w:w="8789" w:h="13041"/>
      <w:pgMar w:top="964" w:right="964" w:bottom="964" w:left="964" w:header="709" w:footer="709" w:gutter="170"/>
      <w:paperSrc w:first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DFA"/>
    <w:rsid w:val="000467AC"/>
    <w:rsid w:val="00080DFA"/>
    <w:rsid w:val="00123AAC"/>
    <w:rsid w:val="001B133D"/>
    <w:rsid w:val="001C1F08"/>
    <w:rsid w:val="004D5E12"/>
    <w:rsid w:val="005C4DBC"/>
    <w:rsid w:val="00A0634A"/>
    <w:rsid w:val="00A9168A"/>
    <w:rsid w:val="00B12208"/>
    <w:rsid w:val="00DF0D30"/>
    <w:rsid w:val="00DF26E4"/>
    <w:rsid w:val="00ED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C81ED"/>
  <w15:chartTrackingRefBased/>
  <w15:docId w15:val="{652ABDA0-6602-41C7-84F7-AC379B3EE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520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Radimská Jitka prof. PhDr. Dr.</dc:creator>
  <cp:keywords/>
  <dc:description/>
  <cp:lastModifiedBy>Radimská Jitka prof. PhDr. Dr.</cp:lastModifiedBy>
  <cp:revision>3</cp:revision>
  <dcterms:created xsi:type="dcterms:W3CDTF">2021-09-29T07:54:00Z</dcterms:created>
  <dcterms:modified xsi:type="dcterms:W3CDTF">2021-09-29T07:59:00Z</dcterms:modified>
</cp:coreProperties>
</file>