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AE9" w:rsidRDefault="00432AE9" w:rsidP="006A3217">
      <w:pPr>
        <w:autoSpaceDE w:val="0"/>
        <w:autoSpaceDN w:val="0"/>
        <w:adjustRightInd w:val="0"/>
        <w:spacing w:after="0" w:line="240" w:lineRule="auto"/>
        <w:jc w:val="center"/>
        <w:rPr>
          <w:rFonts w:ascii="Fd22676-Identity-H" w:hAnsi="Fd22676-Identity-H" w:cs="Fd22676-Identity-H"/>
          <w:b/>
          <w:bCs/>
          <w:color w:val="auto"/>
          <w:sz w:val="27"/>
          <w:szCs w:val="27"/>
          <w:lang w:bidi="he-IL"/>
        </w:rPr>
      </w:pPr>
      <w:r w:rsidRPr="00432AE9">
        <w:rPr>
          <w:rFonts w:ascii="Fd22676-Identity-H" w:hAnsi="Fd22676-Identity-H" w:cs="Fd22676-Identity-H"/>
          <w:b/>
          <w:bCs/>
          <w:color w:val="auto"/>
          <w:sz w:val="27"/>
          <w:szCs w:val="27"/>
          <w:lang w:bidi="he-IL"/>
        </w:rPr>
        <w:t>Europa</w:t>
      </w:r>
    </w:p>
    <w:p w:rsidR="006A3217" w:rsidRDefault="006A3217" w:rsidP="006A3217">
      <w:pPr>
        <w:autoSpaceDE w:val="0"/>
        <w:autoSpaceDN w:val="0"/>
        <w:adjustRightInd w:val="0"/>
        <w:spacing w:after="0" w:line="240" w:lineRule="auto"/>
        <w:jc w:val="center"/>
        <w:rPr>
          <w:rFonts w:ascii="Fd22676-Identity-H" w:hAnsi="Fd22676-Identity-H" w:cs="Fd22676-Identity-H"/>
          <w:b/>
          <w:bCs/>
          <w:color w:val="auto"/>
          <w:sz w:val="27"/>
          <w:szCs w:val="27"/>
          <w:lang w:bidi="he-IL"/>
        </w:rPr>
      </w:pPr>
    </w:p>
    <w:p w:rsidR="006A3217" w:rsidRPr="00432AE9" w:rsidRDefault="006A3217" w:rsidP="006A3217">
      <w:pPr>
        <w:autoSpaceDE w:val="0"/>
        <w:autoSpaceDN w:val="0"/>
        <w:adjustRightInd w:val="0"/>
        <w:spacing w:after="0" w:line="240" w:lineRule="auto"/>
        <w:jc w:val="center"/>
        <w:rPr>
          <w:rFonts w:ascii="Fd22676-Identity-H" w:hAnsi="Fd22676-Identity-H" w:cs="Fd22676-Identity-H"/>
          <w:b/>
          <w:bCs/>
          <w:color w:val="auto"/>
          <w:sz w:val="27"/>
          <w:szCs w:val="27"/>
          <w:lang w:bidi="he-IL"/>
        </w:rPr>
      </w:pPr>
      <w:proofErr w:type="spellStart"/>
      <w:r>
        <w:rPr>
          <w:rFonts w:ascii="Fd22676-Identity-H" w:hAnsi="Fd22676-Identity-H" w:cs="Fd22676-Identity-H"/>
          <w:b/>
          <w:bCs/>
          <w:color w:val="auto"/>
          <w:sz w:val="27"/>
          <w:szCs w:val="27"/>
          <w:lang w:bidi="he-IL"/>
        </w:rPr>
        <w:t>Versio</w:t>
      </w:r>
      <w:proofErr w:type="spellEnd"/>
      <w:r>
        <w:rPr>
          <w:rFonts w:ascii="Fd22676-Identity-H" w:hAnsi="Fd22676-Identity-H" w:cs="Fd22676-Identity-H"/>
          <w:b/>
          <w:bCs/>
          <w:color w:val="auto"/>
          <w:sz w:val="27"/>
          <w:szCs w:val="27"/>
          <w:lang w:bidi="he-IL"/>
        </w:rPr>
        <w:t xml:space="preserve"> I </w:t>
      </w:r>
    </w:p>
    <w:p w:rsidR="00432AE9" w:rsidRDefault="00432AE9" w:rsidP="00432AE9">
      <w:pPr>
        <w:autoSpaceDE w:val="0"/>
        <w:autoSpaceDN w:val="0"/>
        <w:adjustRightInd w:val="0"/>
        <w:spacing w:after="0" w:line="240" w:lineRule="auto"/>
        <w:rPr>
          <w:rFonts w:ascii="Fd22676-Identity-H" w:hAnsi="Fd22676-Identity-H" w:cs="Fd22676-Identity-H"/>
          <w:color w:val="auto"/>
          <w:sz w:val="27"/>
          <w:szCs w:val="27"/>
          <w:lang w:bidi="he-IL"/>
        </w:rPr>
      </w:pPr>
    </w:p>
    <w:p w:rsidR="00432AE9" w:rsidRPr="00432AE9" w:rsidRDefault="00432AE9" w:rsidP="00925E50">
      <w:pPr>
        <w:autoSpaceDE w:val="0"/>
        <w:autoSpaceDN w:val="0"/>
        <w:adjustRightInd w:val="0"/>
        <w:spacing w:after="0" w:line="240" w:lineRule="auto"/>
        <w:jc w:val="both"/>
        <w:rPr>
          <w:rFonts w:ascii="Fd2374-Identity-H" w:hAnsi="Fd2374-Identity-H" w:cs="Fd2374-Identity-H"/>
          <w:color w:val="auto"/>
          <w:szCs w:val="24"/>
          <w:lang w:bidi="he-IL"/>
        </w:rPr>
      </w:pPr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Europa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cum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aliis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puellis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in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campo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ludit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,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curritque</w:t>
      </w:r>
      <w:proofErr w:type="spellEnd"/>
      <w:r w:rsidR="00925E50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et album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taurum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vidit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. </w:t>
      </w:r>
      <w:proofErr w:type="spellStart"/>
      <w:r w:rsidR="00925E50">
        <w:rPr>
          <w:rFonts w:ascii="Fd2374-Identity-H" w:hAnsi="Fd2374-Identity-H" w:cs="Fd2374-Identity-H"/>
          <w:color w:val="auto"/>
          <w:szCs w:val="24"/>
          <w:lang w:bidi="he-IL"/>
        </w:rPr>
        <w:t>A</w:t>
      </w:r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micae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eius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perterritae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fugerunt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.</w:t>
      </w:r>
    </w:p>
    <w:p w:rsidR="00432AE9" w:rsidRPr="00432AE9" w:rsidRDefault="00432AE9" w:rsidP="00925E50">
      <w:pPr>
        <w:autoSpaceDE w:val="0"/>
        <w:autoSpaceDN w:val="0"/>
        <w:adjustRightInd w:val="0"/>
        <w:spacing w:after="0" w:line="240" w:lineRule="auto"/>
        <w:jc w:val="both"/>
        <w:rPr>
          <w:rFonts w:ascii="Fd2374-Identity-H" w:hAnsi="Fd2374-Identity-H" w:cs="Fd2374-Identity-H"/>
          <w:color w:val="auto"/>
          <w:szCs w:val="24"/>
          <w:lang w:bidi="he-IL"/>
        </w:rPr>
      </w:pPr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Europa</w:t>
      </w:r>
      <w:r w:rsidR="00925E50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eum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manu sua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tetigit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. Taurus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mugivit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; Europa vero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herbas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tauro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dedit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.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Deinde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Europa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tauri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tergum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spectabat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atque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manu sua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tangebat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. Tandem in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eius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tergum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="00925E50">
        <w:rPr>
          <w:rFonts w:ascii="Fd2374-Identity-H" w:hAnsi="Fd2374-Identity-H" w:cs="Fd2374-Identity-H"/>
          <w:color w:val="auto"/>
          <w:szCs w:val="24"/>
          <w:lang w:bidi="he-IL"/>
        </w:rPr>
        <w:t>considit</w:t>
      </w:r>
      <w:proofErr w:type="spellEnd"/>
      <w:r w:rsidR="00925E50">
        <w:rPr>
          <w:rFonts w:ascii="Fd2374-Identity-H" w:hAnsi="Fd2374-Identity-H" w:cs="Fd2374-Identity-H"/>
          <w:color w:val="auto"/>
          <w:szCs w:val="24"/>
          <w:lang w:bidi="he-IL"/>
        </w:rPr>
        <w:t>. T</w:t>
      </w:r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aurus ad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maris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oram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currere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coepit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. Europa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clamavit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;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amicae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>
        <w:rPr>
          <w:rFonts w:ascii="Fd2374-Identity-H" w:hAnsi="Fd2374-Identity-H" w:cs="Fd2374-Identity-H"/>
          <w:color w:val="auto"/>
          <w:szCs w:val="24"/>
          <w:lang w:bidi="he-IL"/>
        </w:rPr>
        <w:t>eius</w:t>
      </w:r>
      <w:proofErr w:type="spellEnd"/>
      <w:r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in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litus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cucurrerunt</w:t>
      </w:r>
      <w:proofErr w:type="spellEnd"/>
      <w:r w:rsidR="00925E50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taurus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Oceanum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petivit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atque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natabat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.</w:t>
      </w:r>
    </w:p>
    <w:p w:rsidR="00432AE9" w:rsidRPr="00432AE9" w:rsidRDefault="00432AE9" w:rsidP="00925E50">
      <w:pPr>
        <w:autoSpaceDE w:val="0"/>
        <w:autoSpaceDN w:val="0"/>
        <w:adjustRightInd w:val="0"/>
        <w:spacing w:after="0" w:line="240" w:lineRule="auto"/>
        <w:jc w:val="both"/>
        <w:rPr>
          <w:rFonts w:ascii="Fd2374-Identity-H" w:hAnsi="Fd2374-Identity-H" w:cs="Fd2374-Identity-H"/>
          <w:color w:val="auto"/>
          <w:szCs w:val="24"/>
          <w:lang w:bidi="he-IL"/>
        </w:rPr>
      </w:pPr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„Non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taurus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“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inquit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, „sed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luppiter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sum. </w:t>
      </w:r>
      <w:r w:rsidR="00925E50">
        <w:rPr>
          <w:rFonts w:ascii="Fd2374-Identity-H" w:hAnsi="Fd2374-Identity-H" w:cs="Fd2374-Identity-H"/>
          <w:color w:val="auto"/>
          <w:szCs w:val="24"/>
          <w:lang w:bidi="he-IL"/>
        </w:rPr>
        <w:t>N</w:t>
      </w:r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on malus sum,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neque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tibi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nocere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volo</w:t>
      </w:r>
      <w:proofErr w:type="spellEnd"/>
      <w:r w:rsidR="009873E9">
        <w:rPr>
          <w:rFonts w:ascii="Fd2374-Identity-H" w:hAnsi="Fd2374-Identity-H" w:cs="Fd2374-Identity-H"/>
          <w:color w:val="auto"/>
          <w:szCs w:val="24"/>
          <w:lang w:bidi="he-IL"/>
        </w:rPr>
        <w:t>;</w:t>
      </w:r>
      <w:r w:rsidRPr="006A3217">
        <w:rPr>
          <w:rFonts w:ascii="Fd2374-Identity-H" w:hAnsi="Fd2374-Identity-H" w:cs="Fd2374-Identity-H"/>
          <w:color w:val="FF0000"/>
          <w:szCs w:val="24"/>
          <w:lang w:bidi="he-IL"/>
        </w:rPr>
        <w:t xml:space="preserve"> </w:t>
      </w:r>
      <w:proofErr w:type="spellStart"/>
      <w:r w:rsidRPr="006A3217">
        <w:rPr>
          <w:rFonts w:ascii="Fd2374-Identity-H" w:hAnsi="Fd2374-Identity-H" w:cs="Fd2374-Identity-H"/>
          <w:color w:val="auto"/>
          <w:szCs w:val="24"/>
          <w:lang w:bidi="he-IL"/>
        </w:rPr>
        <w:t>te</w:t>
      </w:r>
      <w:proofErr w:type="spellEnd"/>
      <w:r w:rsidRPr="006A3217">
        <w:rPr>
          <w:rFonts w:ascii="Fd2374-Identity-H" w:hAnsi="Fd2374-Identity-H" w:cs="Fd2374-Identity-H"/>
          <w:color w:val="auto"/>
          <w:szCs w:val="24"/>
          <w:lang w:bidi="he-IL"/>
        </w:rPr>
        <w:t xml:space="preserve"> rapere </w:t>
      </w:r>
      <w:proofErr w:type="spellStart"/>
      <w:r w:rsidRPr="006A3217">
        <w:rPr>
          <w:rFonts w:ascii="Fd2374-Identity-H" w:hAnsi="Fd2374-Identity-H" w:cs="Fd2374-Identity-H"/>
          <w:color w:val="auto"/>
          <w:szCs w:val="24"/>
          <w:lang w:bidi="he-IL"/>
        </w:rPr>
        <w:t>constitui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.“</w:t>
      </w:r>
    </w:p>
    <w:p w:rsidR="00AC1152" w:rsidRDefault="00432AE9" w:rsidP="009873E9">
      <w:pPr>
        <w:autoSpaceDE w:val="0"/>
        <w:autoSpaceDN w:val="0"/>
        <w:adjustRightInd w:val="0"/>
        <w:spacing w:after="0" w:line="240" w:lineRule="auto"/>
        <w:jc w:val="both"/>
        <w:rPr>
          <w:rFonts w:ascii="Fd2374-Identity-H" w:hAnsi="Fd2374-Identity-H" w:cs="Fd2374-Identity-H"/>
          <w:color w:val="auto"/>
          <w:szCs w:val="24"/>
          <w:lang w:bidi="he-IL"/>
        </w:rPr>
      </w:pPr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Europa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igitur</w:t>
      </w:r>
      <w:proofErr w:type="spellEnd"/>
      <w:r w:rsidR="00925E50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timorem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suum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deposuit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,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neque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iam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flebat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. </w:t>
      </w:r>
      <w:r w:rsidR="00925E50">
        <w:rPr>
          <w:rFonts w:ascii="Fd2374-Identity-H" w:hAnsi="Fd2374-Identity-H" w:cs="Fd2374-Identity-H"/>
          <w:color w:val="auto"/>
          <w:szCs w:val="24"/>
          <w:lang w:bidi="he-IL"/>
        </w:rPr>
        <w:t>A</w:t>
      </w:r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d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novam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terram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pervenerunt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,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ubi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taurus</w:t>
      </w:r>
      <w:proofErr w:type="spellEnd"/>
      <w:r w:rsidR="00925E50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ad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divinam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suam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formam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rediit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.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Europam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uxorem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duxit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et</w:t>
      </w:r>
      <w:r w:rsidR="009873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eam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terram</w:t>
      </w:r>
      <w:proofErr w:type="spellEnd"/>
      <w:r w:rsidR="009873E9">
        <w:rPr>
          <w:rFonts w:ascii="Fd2374-Identity-H" w:hAnsi="Fd2374-Identity-H" w:cs="Fd2374-Identity-H"/>
          <w:color w:val="FF0000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Europam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appellavit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.</w:t>
      </w:r>
    </w:p>
    <w:p w:rsidR="006A3217" w:rsidRDefault="006A3217" w:rsidP="00432AE9">
      <w:pPr>
        <w:autoSpaceDE w:val="0"/>
        <w:autoSpaceDN w:val="0"/>
        <w:adjustRightInd w:val="0"/>
        <w:spacing w:after="0" w:line="240" w:lineRule="auto"/>
        <w:jc w:val="both"/>
        <w:rPr>
          <w:rFonts w:ascii="Fd2374-Identity-H" w:hAnsi="Fd2374-Identity-H" w:cs="Fd2374-Identity-H"/>
          <w:color w:val="auto"/>
          <w:szCs w:val="24"/>
          <w:lang w:bidi="he-IL"/>
        </w:rPr>
      </w:pPr>
    </w:p>
    <w:p w:rsidR="00925E50" w:rsidRPr="00432AE9" w:rsidRDefault="00925E50" w:rsidP="00254BCA">
      <w:pPr>
        <w:rPr>
          <w:rFonts w:ascii="Fd2374-Identity-H" w:hAnsi="Fd2374-Identity-H" w:cs="Fd2374-Identity-H"/>
          <w:color w:val="auto"/>
          <w:szCs w:val="24"/>
          <w:lang w:bidi="he-IL"/>
        </w:rPr>
      </w:pPr>
      <w:bookmarkStart w:id="0" w:name="_GoBack"/>
      <w:bookmarkEnd w:id="0"/>
    </w:p>
    <w:p w:rsidR="00925E50" w:rsidRPr="00432AE9" w:rsidRDefault="00925E50" w:rsidP="00432AE9">
      <w:pPr>
        <w:autoSpaceDE w:val="0"/>
        <w:autoSpaceDN w:val="0"/>
        <w:adjustRightInd w:val="0"/>
        <w:spacing w:after="0" w:line="240" w:lineRule="auto"/>
        <w:jc w:val="both"/>
        <w:rPr>
          <w:rFonts w:ascii="Fd2374-Identity-H" w:hAnsi="Fd2374-Identity-H" w:cs="Fd2374-Identity-H"/>
          <w:color w:val="auto"/>
          <w:szCs w:val="24"/>
          <w:lang w:bidi="he-IL"/>
        </w:rPr>
      </w:pPr>
    </w:p>
    <w:sectPr w:rsidR="00925E50" w:rsidRPr="00432A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Fd22676-Identity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Fd2374-Identity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I2MTIztjS0MDUys7BQ0lEKTi0uzszPAykwrAUAKh3G5CwAAAA="/>
  </w:docVars>
  <w:rsids>
    <w:rsidRoot w:val="00AD4D31"/>
    <w:rsid w:val="001D5198"/>
    <w:rsid w:val="00254BCA"/>
    <w:rsid w:val="002E7FB3"/>
    <w:rsid w:val="00432AE9"/>
    <w:rsid w:val="0050727F"/>
    <w:rsid w:val="006652A6"/>
    <w:rsid w:val="006A3217"/>
    <w:rsid w:val="00925E50"/>
    <w:rsid w:val="009873E9"/>
    <w:rsid w:val="00A467DB"/>
    <w:rsid w:val="00AA4AB1"/>
    <w:rsid w:val="00AD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D77BC"/>
  <w15:chartTrackingRefBased/>
  <w15:docId w15:val="{74696F68-B86E-4A2C-82CF-43068A504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AA4AB1"/>
    <w:rPr>
      <w:rFonts w:ascii="Times New Roman" w:hAnsi="Times New Roman"/>
      <w:color w:val="000000" w:themeColor="text1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4A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A4AB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Mackerle Adam doc. ThLic. Th.D.</dc:creator>
  <cp:keywords/>
  <dc:description/>
  <cp:lastModifiedBy>Mackerle Adam doc. ThLic. Th.D.</cp:lastModifiedBy>
  <cp:revision>5</cp:revision>
  <dcterms:created xsi:type="dcterms:W3CDTF">2022-03-21T13:23:00Z</dcterms:created>
  <dcterms:modified xsi:type="dcterms:W3CDTF">2022-04-07T11:14:00Z</dcterms:modified>
</cp:coreProperties>
</file>