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81" w:rsidRPr="009C0AFF" w:rsidRDefault="00C30B81" w:rsidP="009C0AFF">
      <w:pPr>
        <w:jc w:val="center"/>
        <w:rPr>
          <w:b/>
          <w:sz w:val="36"/>
          <w:szCs w:val="36"/>
        </w:rPr>
      </w:pPr>
      <w:r w:rsidRPr="009C0AFF">
        <w:rPr>
          <w:b/>
          <w:sz w:val="36"/>
          <w:szCs w:val="36"/>
        </w:rPr>
        <w:t>Diplomatika I.</w:t>
      </w:r>
    </w:p>
    <w:p w:rsidR="009C0AFF" w:rsidRDefault="009C0AFF" w:rsidP="00C30B81">
      <w:pPr>
        <w:jc w:val="both"/>
        <w:rPr>
          <w:b/>
          <w:sz w:val="24"/>
          <w:szCs w:val="24"/>
        </w:rPr>
      </w:pPr>
    </w:p>
    <w:p w:rsidR="00C30B81" w:rsidRDefault="00C30B81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Diplomatika</w:t>
      </w:r>
      <w:r w:rsidRPr="009C0AFF">
        <w:rPr>
          <w:sz w:val="24"/>
          <w:szCs w:val="24"/>
        </w:rPr>
        <w:t xml:space="preserve"> je jedna z pomocných věd historických, která bývá také označována jako </w:t>
      </w:r>
      <w:r w:rsidRPr="009C0AFF">
        <w:rPr>
          <w:i/>
          <w:sz w:val="24"/>
          <w:szCs w:val="24"/>
        </w:rPr>
        <w:t xml:space="preserve">královna pomocných věd historických. </w:t>
      </w:r>
      <w:r w:rsidR="004E62D6" w:rsidRPr="009C0AFF">
        <w:rPr>
          <w:sz w:val="24"/>
          <w:szCs w:val="24"/>
        </w:rPr>
        <w:t xml:space="preserve">Důvodem je fakt, že jde o značně komplexní disciplínu, která vedle historických a jazykových znalostí využívá nejen poznatků z diplomatiky, ale i poznatků ostatních pomocných historických věd, zejména paleografie, chronologie, metrologie, sfragistiky, </w:t>
      </w:r>
      <w:proofErr w:type="spellStart"/>
      <w:r w:rsidR="004E62D6" w:rsidRPr="009C0AFF">
        <w:rPr>
          <w:sz w:val="24"/>
          <w:szCs w:val="24"/>
        </w:rPr>
        <w:t>filigranologie</w:t>
      </w:r>
      <w:proofErr w:type="spellEnd"/>
      <w:r w:rsidR="004E62D6" w:rsidRPr="009C0AFF">
        <w:rPr>
          <w:sz w:val="24"/>
          <w:szCs w:val="24"/>
        </w:rPr>
        <w:t xml:space="preserve"> atp. </w:t>
      </w:r>
      <w:r w:rsidRPr="009C0AFF">
        <w:rPr>
          <w:sz w:val="24"/>
          <w:szCs w:val="24"/>
        </w:rPr>
        <w:t xml:space="preserve">Zabývá se studiem listin (lat. </w:t>
      </w:r>
      <w:proofErr w:type="spellStart"/>
      <w:r w:rsidRPr="009C0AFF">
        <w:rPr>
          <w:sz w:val="24"/>
          <w:szCs w:val="24"/>
        </w:rPr>
        <w:t>diploma</w:t>
      </w:r>
      <w:proofErr w:type="spellEnd"/>
      <w:r w:rsidRPr="009C0AFF">
        <w:rPr>
          <w:sz w:val="24"/>
          <w:szCs w:val="24"/>
        </w:rPr>
        <w:t xml:space="preserve">, </w:t>
      </w:r>
      <w:proofErr w:type="spellStart"/>
      <w:r w:rsidRPr="009C0AFF">
        <w:rPr>
          <w:sz w:val="24"/>
          <w:szCs w:val="24"/>
        </w:rPr>
        <w:t>diplomatis</w:t>
      </w:r>
      <w:proofErr w:type="spellEnd"/>
      <w:r w:rsidRPr="009C0AFF">
        <w:rPr>
          <w:sz w:val="24"/>
          <w:szCs w:val="24"/>
        </w:rPr>
        <w:t xml:space="preserve">, n. = listina), a studiem vzniku, vývoje, proměn a dalších aspektů existence tzv. diplomatického materiálu. Mezi </w:t>
      </w:r>
      <w:r w:rsidRPr="009C0AFF">
        <w:rPr>
          <w:b/>
          <w:sz w:val="24"/>
          <w:szCs w:val="24"/>
        </w:rPr>
        <w:t>diplomatický materiál</w:t>
      </w:r>
      <w:r w:rsidRPr="009C0AFF">
        <w:rPr>
          <w:sz w:val="24"/>
          <w:szCs w:val="24"/>
        </w:rPr>
        <w:t xml:space="preserve"> patří veškeré písemné dokumenty, které jsou úředního původu anebo mají alespoň úřední charakter. Tento materiál se do značné míry kryje s archivním materiálem. </w:t>
      </w:r>
    </w:p>
    <w:p w:rsidR="00E851CD" w:rsidRPr="009C0AFF" w:rsidRDefault="00E851CD" w:rsidP="00C30B81">
      <w:pPr>
        <w:jc w:val="both"/>
        <w:rPr>
          <w:sz w:val="24"/>
          <w:szCs w:val="24"/>
        </w:rPr>
      </w:pPr>
    </w:p>
    <w:p w:rsidR="00C30B81" w:rsidRDefault="00C30B81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Listina</w:t>
      </w:r>
      <w:r w:rsidRPr="009C0AFF">
        <w:rPr>
          <w:sz w:val="24"/>
          <w:szCs w:val="24"/>
        </w:rPr>
        <w:t xml:space="preserve"> je jednou z kategorií diplomatického materiálu (vedle mandátů, listů, aktových písemností neboli spisů a úředních knih). Jde o dokument určitého druhu, který </w:t>
      </w:r>
      <w:r w:rsidR="00DB3126" w:rsidRPr="009C0AFF">
        <w:rPr>
          <w:sz w:val="24"/>
          <w:szCs w:val="24"/>
        </w:rPr>
        <w:t xml:space="preserve">vznikl s vůlí a vědomím svého vydavatele, jenž zodpovídá za obsah a formální i právní přesnost a pravdivost listiny, a navíc jde o dokument, který </w:t>
      </w:r>
      <w:r w:rsidRPr="009C0AFF">
        <w:rPr>
          <w:sz w:val="24"/>
          <w:szCs w:val="24"/>
        </w:rPr>
        <w:t xml:space="preserve">je již od svého původu určen k tomu, aby vydával svědectví o nějaké právní skutečnosti. </w:t>
      </w:r>
      <w:r w:rsidR="00DB3126" w:rsidRPr="009C0AFF">
        <w:rPr>
          <w:sz w:val="24"/>
          <w:szCs w:val="24"/>
        </w:rPr>
        <w:t>Listina j</w:t>
      </w:r>
      <w:r w:rsidRPr="009C0AFF">
        <w:rPr>
          <w:sz w:val="24"/>
          <w:szCs w:val="24"/>
        </w:rPr>
        <w:t xml:space="preserve">e </w:t>
      </w:r>
      <w:r w:rsidR="00DB3126" w:rsidRPr="009C0AFF">
        <w:rPr>
          <w:sz w:val="24"/>
          <w:szCs w:val="24"/>
        </w:rPr>
        <w:t xml:space="preserve">vždy a </w:t>
      </w:r>
      <w:r w:rsidRPr="009C0AFF">
        <w:rPr>
          <w:sz w:val="24"/>
          <w:szCs w:val="24"/>
        </w:rPr>
        <w:t>povinně sestavená podle závazných pravidel (</w:t>
      </w:r>
      <w:r w:rsidR="00DB3126" w:rsidRPr="009C0AFF">
        <w:rPr>
          <w:sz w:val="24"/>
          <w:szCs w:val="24"/>
        </w:rPr>
        <w:t xml:space="preserve">tzv. </w:t>
      </w:r>
      <w:r w:rsidRPr="009C0AFF">
        <w:rPr>
          <w:sz w:val="24"/>
          <w:szCs w:val="24"/>
        </w:rPr>
        <w:t xml:space="preserve">formulář) a pravost </w:t>
      </w:r>
      <w:r w:rsidR="00DB3126" w:rsidRPr="009C0AFF">
        <w:rPr>
          <w:sz w:val="24"/>
          <w:szCs w:val="24"/>
        </w:rPr>
        <w:t xml:space="preserve">tohoto dokumentu </w:t>
      </w:r>
      <w:r w:rsidRPr="009C0AFF">
        <w:rPr>
          <w:sz w:val="24"/>
          <w:szCs w:val="24"/>
        </w:rPr>
        <w:t>ověřují tzv. ověřovací prostředky (pečeť, razítko, podpis atp.).</w:t>
      </w:r>
    </w:p>
    <w:p w:rsidR="00E851CD" w:rsidRPr="009C0AFF" w:rsidRDefault="00E851CD" w:rsidP="00C30B81">
      <w:pPr>
        <w:jc w:val="both"/>
        <w:rPr>
          <w:sz w:val="24"/>
          <w:szCs w:val="24"/>
        </w:rPr>
      </w:pPr>
    </w:p>
    <w:p w:rsidR="00C30B81" w:rsidRPr="009C0AFF" w:rsidRDefault="00C30B81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Právní skutečnost</w:t>
      </w:r>
      <w:r w:rsidRPr="009C0AFF">
        <w:rPr>
          <w:sz w:val="24"/>
          <w:szCs w:val="24"/>
        </w:rPr>
        <w:t xml:space="preserve"> může být </w:t>
      </w:r>
    </w:p>
    <w:p w:rsidR="00C30B81" w:rsidRPr="009C0AFF" w:rsidRDefault="00C30B81" w:rsidP="00EC0255">
      <w:pPr>
        <w:contextualSpacing/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a) na lidské vůli závislá = </w:t>
      </w:r>
      <w:r w:rsidRPr="009C0AFF">
        <w:rPr>
          <w:b/>
          <w:sz w:val="24"/>
          <w:szCs w:val="24"/>
        </w:rPr>
        <w:t>právní počin</w:t>
      </w:r>
      <w:r w:rsidRPr="009C0AFF">
        <w:rPr>
          <w:sz w:val="24"/>
          <w:szCs w:val="24"/>
        </w:rPr>
        <w:t xml:space="preserve">: např. kupní smlouva, darovací listina, nadační listina, </w:t>
      </w:r>
    </w:p>
    <w:p w:rsidR="00C30B81" w:rsidRPr="009C0AFF" w:rsidRDefault="00C30B81" w:rsidP="00EC0255">
      <w:pPr>
        <w:ind w:left="2832" w:firstLine="708"/>
        <w:contextualSpacing/>
        <w:jc w:val="both"/>
        <w:rPr>
          <w:sz w:val="24"/>
          <w:szCs w:val="24"/>
        </w:rPr>
      </w:pPr>
      <w:r w:rsidRPr="009C0AFF">
        <w:rPr>
          <w:sz w:val="24"/>
          <w:szCs w:val="24"/>
        </w:rPr>
        <w:t xml:space="preserve">udělená výsada čili tzv. privilegium, rozsudek, narovnání </w:t>
      </w:r>
    </w:p>
    <w:p w:rsidR="00C30B81" w:rsidRPr="009C0AFF" w:rsidRDefault="00C30B81" w:rsidP="00EC0255">
      <w:pPr>
        <w:ind w:left="2832" w:firstLine="708"/>
        <w:contextualSpacing/>
        <w:jc w:val="both"/>
        <w:rPr>
          <w:sz w:val="24"/>
          <w:szCs w:val="24"/>
        </w:rPr>
      </w:pPr>
      <w:r w:rsidRPr="009C0AFF">
        <w:rPr>
          <w:sz w:val="24"/>
          <w:szCs w:val="24"/>
        </w:rPr>
        <w:t>ve sporu, zákaz, příkaz</w:t>
      </w:r>
      <w:r w:rsidR="00EC0255" w:rsidRPr="009C0AFF">
        <w:rPr>
          <w:sz w:val="24"/>
          <w:szCs w:val="24"/>
        </w:rPr>
        <w:t>, úřední rozhodnutí</w:t>
      </w:r>
      <w:r w:rsidRPr="009C0AFF">
        <w:rPr>
          <w:sz w:val="24"/>
          <w:szCs w:val="24"/>
        </w:rPr>
        <w:t xml:space="preserve"> atp.</w:t>
      </w:r>
    </w:p>
    <w:p w:rsidR="00C30B81" w:rsidRPr="009C0AFF" w:rsidRDefault="00C30B81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b) na lidské vůli nezávislá = </w:t>
      </w:r>
      <w:r w:rsidRPr="009C0AFF">
        <w:rPr>
          <w:b/>
          <w:sz w:val="24"/>
          <w:szCs w:val="24"/>
        </w:rPr>
        <w:t>právní událost</w:t>
      </w:r>
      <w:r w:rsidRPr="009C0AFF">
        <w:rPr>
          <w:sz w:val="24"/>
          <w:szCs w:val="24"/>
        </w:rPr>
        <w:t xml:space="preserve">: např. narození, úmrtí, požár, živelná pohroma atp. </w:t>
      </w:r>
    </w:p>
    <w:p w:rsidR="00DB3126" w:rsidRPr="009C0AFF" w:rsidRDefault="00DB3126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Vnější forma listiny</w:t>
      </w:r>
      <w:r w:rsidRPr="009C0AFF">
        <w:rPr>
          <w:sz w:val="24"/>
          <w:szCs w:val="24"/>
        </w:rPr>
        <w:t xml:space="preserve"> může být velice rozmanitá. </w:t>
      </w:r>
      <w:r w:rsidR="00EC0255" w:rsidRPr="009C0AFF">
        <w:rPr>
          <w:sz w:val="24"/>
          <w:szCs w:val="24"/>
        </w:rPr>
        <w:t>Rozp</w:t>
      </w:r>
      <w:r w:rsidRPr="009C0AFF">
        <w:rPr>
          <w:sz w:val="24"/>
          <w:szCs w:val="24"/>
        </w:rPr>
        <w:t xml:space="preserve">oznat v dokumentu listinu proto není samozřejmé a někdy ani snadné. Mezi listinami můžeme </w:t>
      </w:r>
      <w:r w:rsidR="00EC0255" w:rsidRPr="009C0AFF">
        <w:rPr>
          <w:sz w:val="24"/>
          <w:szCs w:val="24"/>
        </w:rPr>
        <w:t xml:space="preserve">ve velmi slavnostním vyhotovení najít </w:t>
      </w:r>
      <w:r w:rsidRPr="009C0AFF">
        <w:rPr>
          <w:sz w:val="24"/>
          <w:szCs w:val="24"/>
        </w:rPr>
        <w:t xml:space="preserve">vedle královských privilegií </w:t>
      </w:r>
      <w:r w:rsidR="00EC0255" w:rsidRPr="009C0AFF">
        <w:rPr>
          <w:sz w:val="24"/>
          <w:szCs w:val="24"/>
        </w:rPr>
        <w:t xml:space="preserve">třeba </w:t>
      </w:r>
      <w:r w:rsidRPr="009C0AFF">
        <w:rPr>
          <w:sz w:val="24"/>
          <w:szCs w:val="24"/>
        </w:rPr>
        <w:t xml:space="preserve">univerzitní diplomy, školní vysvědčení, </w:t>
      </w:r>
      <w:r w:rsidR="00EC0255" w:rsidRPr="009C0AFF">
        <w:rPr>
          <w:sz w:val="24"/>
          <w:szCs w:val="24"/>
        </w:rPr>
        <w:t xml:space="preserve">ale i zcela běžné </w:t>
      </w:r>
      <w:r w:rsidRPr="009C0AFF">
        <w:rPr>
          <w:sz w:val="24"/>
          <w:szCs w:val="24"/>
        </w:rPr>
        <w:t xml:space="preserve">rodné, křestní, oddací a úmrtní listy, závěti, smlouvy, mezistátní úmluvy, deklarace práv, ústavy, ale i občanské průkazy, jízdenky či letenky, vstupenky atp. Jestliže se snažíme určit, zda se jedná </w:t>
      </w:r>
      <w:r w:rsidR="00EC0255" w:rsidRPr="009C0AFF">
        <w:rPr>
          <w:sz w:val="24"/>
          <w:szCs w:val="24"/>
        </w:rPr>
        <w:t xml:space="preserve">v těchto případech </w:t>
      </w:r>
      <w:r w:rsidRPr="009C0AFF">
        <w:rPr>
          <w:sz w:val="24"/>
          <w:szCs w:val="24"/>
        </w:rPr>
        <w:t xml:space="preserve">o diplomatickou kategorii listiny, pak tato vnější forma hraje podružnou roli a důležitý je </w:t>
      </w:r>
      <w:r w:rsidRPr="009C0AFF">
        <w:rPr>
          <w:b/>
          <w:sz w:val="24"/>
          <w:szCs w:val="24"/>
        </w:rPr>
        <w:t>a) závazný formulář listiny</w:t>
      </w:r>
      <w:r w:rsidRPr="009C0AFF">
        <w:rPr>
          <w:sz w:val="24"/>
          <w:szCs w:val="24"/>
        </w:rPr>
        <w:t xml:space="preserve"> </w:t>
      </w:r>
      <w:r w:rsidR="00EC0255" w:rsidRPr="009C0AFF">
        <w:rPr>
          <w:sz w:val="24"/>
          <w:szCs w:val="24"/>
        </w:rPr>
        <w:t xml:space="preserve">(zde je či není dodržen) </w:t>
      </w:r>
      <w:r w:rsidRPr="009C0AFF">
        <w:rPr>
          <w:sz w:val="24"/>
          <w:szCs w:val="24"/>
        </w:rPr>
        <w:t xml:space="preserve">a b) </w:t>
      </w:r>
      <w:r w:rsidRPr="009C0AFF">
        <w:rPr>
          <w:b/>
          <w:sz w:val="24"/>
          <w:szCs w:val="24"/>
        </w:rPr>
        <w:t>právní obsah listiny</w:t>
      </w:r>
      <w:r w:rsidR="00EC0255" w:rsidRPr="009C0AFF">
        <w:rPr>
          <w:sz w:val="24"/>
          <w:szCs w:val="24"/>
        </w:rPr>
        <w:t xml:space="preserve"> (zda jde o novou nebo potvrzenou právní skutečnost).</w:t>
      </w:r>
    </w:p>
    <w:p w:rsidR="00507380" w:rsidRPr="009C0AFF" w:rsidRDefault="00DB3126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>Stará čeština pojem „listina“ neznala a všechny písemnosti, které spadaly do této diplomatické kategorie</w:t>
      </w:r>
      <w:r w:rsidR="004E62D6" w:rsidRPr="009C0AFF">
        <w:rPr>
          <w:sz w:val="24"/>
          <w:szCs w:val="24"/>
        </w:rPr>
        <w:t>,</w:t>
      </w:r>
      <w:r w:rsidRPr="009C0AFF">
        <w:rPr>
          <w:sz w:val="24"/>
          <w:szCs w:val="24"/>
        </w:rPr>
        <w:t xml:space="preserve"> označovala slovem „list“ + nějakým adjektivem, na příklad: list milostivý (= privilegium), list </w:t>
      </w:r>
      <w:proofErr w:type="spellStart"/>
      <w:r w:rsidRPr="009C0AFF">
        <w:rPr>
          <w:sz w:val="24"/>
          <w:szCs w:val="24"/>
        </w:rPr>
        <w:t>půhonný</w:t>
      </w:r>
      <w:proofErr w:type="spellEnd"/>
      <w:r w:rsidRPr="009C0AFF">
        <w:rPr>
          <w:sz w:val="24"/>
          <w:szCs w:val="24"/>
        </w:rPr>
        <w:t xml:space="preserve"> (= žaloba), list </w:t>
      </w:r>
      <w:proofErr w:type="spellStart"/>
      <w:r w:rsidRPr="009C0AFF">
        <w:rPr>
          <w:sz w:val="24"/>
          <w:szCs w:val="24"/>
        </w:rPr>
        <w:t>posélací</w:t>
      </w:r>
      <w:proofErr w:type="spellEnd"/>
      <w:r w:rsidRPr="009C0AFF">
        <w:rPr>
          <w:sz w:val="24"/>
          <w:szCs w:val="24"/>
        </w:rPr>
        <w:t xml:space="preserve"> (= </w:t>
      </w:r>
      <w:proofErr w:type="spellStart"/>
      <w:r w:rsidRPr="009C0AFF">
        <w:rPr>
          <w:sz w:val="24"/>
          <w:szCs w:val="24"/>
        </w:rPr>
        <w:t>misiv</w:t>
      </w:r>
      <w:proofErr w:type="spellEnd"/>
      <w:r w:rsidRPr="009C0AFF">
        <w:rPr>
          <w:sz w:val="24"/>
          <w:szCs w:val="24"/>
        </w:rPr>
        <w:t xml:space="preserve">, reskript), list </w:t>
      </w:r>
      <w:r w:rsidR="000343EF" w:rsidRPr="009C0AFF">
        <w:rPr>
          <w:sz w:val="24"/>
          <w:szCs w:val="24"/>
        </w:rPr>
        <w:t xml:space="preserve">zachovací (= vysvědčení o řádném manželském původu a dobré pověsti), list </w:t>
      </w:r>
      <w:proofErr w:type="spellStart"/>
      <w:r w:rsidR="000343EF" w:rsidRPr="009C0AFF">
        <w:rPr>
          <w:sz w:val="24"/>
          <w:szCs w:val="24"/>
        </w:rPr>
        <w:t>fedrovní</w:t>
      </w:r>
      <w:proofErr w:type="spellEnd"/>
      <w:r w:rsidR="000343EF" w:rsidRPr="009C0AFF">
        <w:rPr>
          <w:sz w:val="24"/>
          <w:szCs w:val="24"/>
        </w:rPr>
        <w:t xml:space="preserve"> (= žádost o ochranu a přátelské </w:t>
      </w:r>
      <w:r w:rsidR="000343EF" w:rsidRPr="009C0AFF">
        <w:rPr>
          <w:sz w:val="24"/>
          <w:szCs w:val="24"/>
        </w:rPr>
        <w:lastRenderedPageBreak/>
        <w:t>přijetí doručitele), list věnný (= smlouva o obvěnění dcery či manželky), list darovací (= darování nebo nadace) atp. Pojem „listina“ je tedy novotvar, který v polovině 19. století do češtiny zavedl až František Palacký. Chtěl tak v češtině vytvořit stejnou dvojici slov, jakou byl</w:t>
      </w:r>
      <w:r w:rsidR="00EC0255" w:rsidRPr="009C0AFF">
        <w:rPr>
          <w:sz w:val="24"/>
          <w:szCs w:val="24"/>
        </w:rPr>
        <w:t>y</w:t>
      </w:r>
      <w:r w:rsidR="000343EF" w:rsidRPr="009C0AFF">
        <w:rPr>
          <w:sz w:val="24"/>
          <w:szCs w:val="24"/>
        </w:rPr>
        <w:t xml:space="preserve"> v němčině </w:t>
      </w:r>
      <w:r w:rsidR="00EC0255" w:rsidRPr="009C0AFF">
        <w:rPr>
          <w:sz w:val="24"/>
          <w:szCs w:val="24"/>
        </w:rPr>
        <w:t xml:space="preserve">pojmy </w:t>
      </w:r>
      <w:r w:rsidR="000343EF" w:rsidRPr="009C0AFF">
        <w:rPr>
          <w:sz w:val="24"/>
          <w:szCs w:val="24"/>
        </w:rPr>
        <w:t xml:space="preserve">„das </w:t>
      </w:r>
      <w:proofErr w:type="spellStart"/>
      <w:r w:rsidR="000343EF" w:rsidRPr="009C0AFF">
        <w:rPr>
          <w:sz w:val="24"/>
          <w:szCs w:val="24"/>
        </w:rPr>
        <w:t>Brief</w:t>
      </w:r>
      <w:proofErr w:type="spellEnd"/>
      <w:r w:rsidR="000343EF" w:rsidRPr="009C0AFF">
        <w:rPr>
          <w:sz w:val="24"/>
          <w:szCs w:val="24"/>
        </w:rPr>
        <w:t xml:space="preserve">“ (list) a „die </w:t>
      </w:r>
      <w:proofErr w:type="spellStart"/>
      <w:r w:rsidR="000343EF" w:rsidRPr="009C0AFF">
        <w:rPr>
          <w:sz w:val="24"/>
          <w:szCs w:val="24"/>
        </w:rPr>
        <w:t>Urkunde</w:t>
      </w:r>
      <w:proofErr w:type="spellEnd"/>
      <w:r w:rsidR="000343EF" w:rsidRPr="009C0AFF">
        <w:rPr>
          <w:sz w:val="24"/>
          <w:szCs w:val="24"/>
        </w:rPr>
        <w:t xml:space="preserve">“ (listina). </w:t>
      </w:r>
    </w:p>
    <w:p w:rsidR="00507380" w:rsidRDefault="000343EF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 xml:space="preserve">Až do počátku 20. století se v archivech u nás i v Evropě nacházel především úřední (tj. diplomatický) materiál. V současné době sice stále převládá, ale vedle něj se v nich objevují i další typy dokumentů jako </w:t>
      </w:r>
      <w:r w:rsidR="00EC0255" w:rsidRPr="009C0AFF">
        <w:rPr>
          <w:sz w:val="24"/>
          <w:szCs w:val="24"/>
        </w:rPr>
        <w:t xml:space="preserve"> mapové (mapy a plány)</w:t>
      </w:r>
      <w:r w:rsidR="00507380" w:rsidRPr="009C0AFF">
        <w:rPr>
          <w:sz w:val="24"/>
          <w:szCs w:val="24"/>
        </w:rPr>
        <w:t>,</w:t>
      </w:r>
      <w:r w:rsidR="00EC0255" w:rsidRPr="009C0AFF">
        <w:rPr>
          <w:sz w:val="24"/>
          <w:szCs w:val="24"/>
        </w:rPr>
        <w:t xml:space="preserve"> </w:t>
      </w:r>
      <w:r w:rsidRPr="009C0AFF">
        <w:rPr>
          <w:sz w:val="24"/>
          <w:szCs w:val="24"/>
        </w:rPr>
        <w:t>obrazové</w:t>
      </w:r>
      <w:r w:rsidR="00EC0255" w:rsidRPr="009C0AFF">
        <w:rPr>
          <w:sz w:val="24"/>
          <w:szCs w:val="24"/>
        </w:rPr>
        <w:t xml:space="preserve"> (hl. fotografie)</w:t>
      </w:r>
      <w:r w:rsidRPr="009C0AFF">
        <w:rPr>
          <w:sz w:val="24"/>
          <w:szCs w:val="24"/>
        </w:rPr>
        <w:t>, zvukové</w:t>
      </w:r>
      <w:r w:rsidR="00EC0255" w:rsidRPr="009C0AFF">
        <w:rPr>
          <w:sz w:val="24"/>
          <w:szCs w:val="24"/>
        </w:rPr>
        <w:t xml:space="preserve"> (nahrávky na různých nosičích)</w:t>
      </w:r>
      <w:r w:rsidRPr="009C0AFF">
        <w:rPr>
          <w:sz w:val="24"/>
          <w:szCs w:val="24"/>
        </w:rPr>
        <w:t xml:space="preserve">, filmové, digitální atp. </w:t>
      </w:r>
    </w:p>
    <w:p w:rsidR="00E851CD" w:rsidRPr="009C0AFF" w:rsidRDefault="00E851CD" w:rsidP="00C30B81">
      <w:pPr>
        <w:jc w:val="both"/>
        <w:rPr>
          <w:sz w:val="24"/>
          <w:szCs w:val="24"/>
        </w:rPr>
      </w:pPr>
    </w:p>
    <w:p w:rsidR="000343EF" w:rsidRPr="009C0AFF" w:rsidRDefault="000343EF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Prameny diplomatické povahy</w:t>
      </w:r>
      <w:r w:rsidRPr="009C0AFF">
        <w:rPr>
          <w:sz w:val="24"/>
          <w:szCs w:val="24"/>
        </w:rPr>
        <w:t xml:space="preserve"> dělíme pod Ernsta </w:t>
      </w:r>
      <w:proofErr w:type="spellStart"/>
      <w:r w:rsidRPr="009C0AFF">
        <w:rPr>
          <w:sz w:val="24"/>
          <w:szCs w:val="24"/>
        </w:rPr>
        <w:t>Bernheima</w:t>
      </w:r>
      <w:proofErr w:type="spellEnd"/>
      <w:r w:rsidRPr="009C0AFF">
        <w:rPr>
          <w:sz w:val="24"/>
          <w:szCs w:val="24"/>
        </w:rPr>
        <w:t xml:space="preserve"> (jako prameny obecně) na dva základní typy, a sice </w:t>
      </w:r>
      <w:proofErr w:type="gramStart"/>
      <w:r w:rsidRPr="009C0AFF">
        <w:rPr>
          <w:sz w:val="24"/>
          <w:szCs w:val="24"/>
        </w:rPr>
        <w:t>na</w:t>
      </w:r>
      <w:proofErr w:type="gramEnd"/>
      <w:r w:rsidRPr="009C0AFF">
        <w:rPr>
          <w:sz w:val="24"/>
          <w:szCs w:val="24"/>
        </w:rPr>
        <w:t xml:space="preserve"> </w:t>
      </w:r>
    </w:p>
    <w:p w:rsidR="000343EF" w:rsidRPr="009C0AFF" w:rsidRDefault="000343EF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a) </w:t>
      </w:r>
      <w:r w:rsidRPr="009C0AFF">
        <w:rPr>
          <w:b/>
          <w:sz w:val="24"/>
          <w:szCs w:val="24"/>
        </w:rPr>
        <w:t>tradiční prameny</w:t>
      </w:r>
      <w:r w:rsidRPr="009C0AFF">
        <w:rPr>
          <w:sz w:val="24"/>
          <w:szCs w:val="24"/>
        </w:rPr>
        <w:t xml:space="preserve"> (tradice), tj. písemnosti vzniklé přímo s úmyslem zachovat pro budoucnost paměť o určitých událostech nebo činech, k nimž řadíme kroniky, letopisy čili anály, paměti, pamětní listiny atp.</w:t>
      </w:r>
    </w:p>
    <w:p w:rsidR="000343EF" w:rsidRPr="009C0AFF" w:rsidRDefault="000343EF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b) </w:t>
      </w:r>
      <w:r w:rsidRPr="009C0AFF">
        <w:rPr>
          <w:b/>
          <w:sz w:val="24"/>
          <w:szCs w:val="24"/>
        </w:rPr>
        <w:t>pozůstatky</w:t>
      </w:r>
      <w:r w:rsidRPr="009C0AFF">
        <w:rPr>
          <w:sz w:val="24"/>
          <w:szCs w:val="24"/>
        </w:rPr>
        <w:t>, tj. písemnosti, které představují zbytky po samých těchto událostech, které vznikly v běžném životě v rámci tehdejších úředních potřeb, takže se historickými prameny staly de facto neúmyslně</w:t>
      </w:r>
      <w:r w:rsidR="00331D27" w:rsidRPr="009C0AFF">
        <w:rPr>
          <w:sz w:val="24"/>
          <w:szCs w:val="24"/>
        </w:rPr>
        <w:t xml:space="preserve">; sem do jisté míry patří i listiny, které vlastně vznikaly a </w:t>
      </w:r>
      <w:r w:rsidR="00C427DE" w:rsidRPr="009C0AFF">
        <w:rPr>
          <w:sz w:val="24"/>
          <w:szCs w:val="24"/>
        </w:rPr>
        <w:t xml:space="preserve">dodnes </w:t>
      </w:r>
      <w:r w:rsidR="00331D27" w:rsidRPr="009C0AFF">
        <w:rPr>
          <w:sz w:val="24"/>
          <w:szCs w:val="24"/>
        </w:rPr>
        <w:t xml:space="preserve">vznikají z potřeb právního, správního a soudního života své doby. </w:t>
      </w:r>
    </w:p>
    <w:p w:rsidR="00331D27" w:rsidRPr="009C0AFF" w:rsidRDefault="00331D2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>Pozůstatky se pak ještě dále dělí na dva typy:</w:t>
      </w:r>
    </w:p>
    <w:p w:rsidR="00331D27" w:rsidRPr="009C0AFF" w:rsidRDefault="00331D2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</w:r>
      <w:r w:rsidRPr="009C0AFF">
        <w:rPr>
          <w:sz w:val="24"/>
          <w:szCs w:val="24"/>
        </w:rPr>
        <w:tab/>
      </w:r>
      <w:proofErr w:type="spellStart"/>
      <w:r w:rsidRPr="009C0AFF">
        <w:rPr>
          <w:sz w:val="24"/>
          <w:szCs w:val="24"/>
        </w:rPr>
        <w:t>aa</w:t>
      </w:r>
      <w:proofErr w:type="spellEnd"/>
      <w:r w:rsidRPr="009C0AFF">
        <w:rPr>
          <w:sz w:val="24"/>
          <w:szCs w:val="24"/>
        </w:rPr>
        <w:t xml:space="preserve">) </w:t>
      </w:r>
      <w:r w:rsidRPr="009C0AFF">
        <w:rPr>
          <w:b/>
          <w:sz w:val="24"/>
          <w:szCs w:val="24"/>
        </w:rPr>
        <w:t>pozůstatky ve vlastním smyslu slova</w:t>
      </w:r>
      <w:r w:rsidRPr="009C0AFF">
        <w:rPr>
          <w:sz w:val="24"/>
          <w:szCs w:val="24"/>
        </w:rPr>
        <w:t xml:space="preserve">, u nichž úmysl zachovat o nějaké události nebo činu nehrál žádnou roli; </w:t>
      </w:r>
    </w:p>
    <w:p w:rsidR="00331D27" w:rsidRPr="009C0AFF" w:rsidRDefault="00331D2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</w:r>
      <w:r w:rsidRPr="009C0AFF">
        <w:rPr>
          <w:sz w:val="24"/>
          <w:szCs w:val="24"/>
        </w:rPr>
        <w:tab/>
      </w:r>
      <w:proofErr w:type="spellStart"/>
      <w:r w:rsidRPr="009C0AFF">
        <w:rPr>
          <w:sz w:val="24"/>
          <w:szCs w:val="24"/>
        </w:rPr>
        <w:t>bb</w:t>
      </w:r>
      <w:proofErr w:type="spellEnd"/>
      <w:r w:rsidRPr="009C0AFF">
        <w:rPr>
          <w:sz w:val="24"/>
          <w:szCs w:val="24"/>
        </w:rPr>
        <w:t xml:space="preserve">) </w:t>
      </w:r>
      <w:r w:rsidRPr="009C0AFF">
        <w:rPr>
          <w:b/>
          <w:sz w:val="24"/>
          <w:szCs w:val="24"/>
        </w:rPr>
        <w:t>památky</w:t>
      </w:r>
      <w:r w:rsidRPr="009C0AFF">
        <w:rPr>
          <w:sz w:val="24"/>
          <w:szCs w:val="24"/>
        </w:rPr>
        <w:t>, u nichž úmysl zachovat trvalou nebo aspoň dlouhodobou paměť o nějaké události nebo činu hrál určitou</w:t>
      </w:r>
      <w:r w:rsidR="00C427DE" w:rsidRPr="009C0AFF">
        <w:rPr>
          <w:sz w:val="24"/>
          <w:szCs w:val="24"/>
        </w:rPr>
        <w:t>,</w:t>
      </w:r>
      <w:r w:rsidRPr="009C0AFF">
        <w:rPr>
          <w:sz w:val="24"/>
          <w:szCs w:val="24"/>
        </w:rPr>
        <w:t xml:space="preserve"> a to </w:t>
      </w:r>
      <w:r w:rsidR="00C427DE" w:rsidRPr="009C0AFF">
        <w:rPr>
          <w:sz w:val="24"/>
          <w:szCs w:val="24"/>
        </w:rPr>
        <w:t xml:space="preserve">někdy </w:t>
      </w:r>
      <w:r w:rsidRPr="009C0AFF">
        <w:rPr>
          <w:sz w:val="24"/>
          <w:szCs w:val="24"/>
        </w:rPr>
        <w:t>dost významnou roli.</w:t>
      </w:r>
    </w:p>
    <w:p w:rsidR="00331D27" w:rsidRPr="009C0AFF" w:rsidRDefault="00331D27" w:rsidP="00C30B81">
      <w:pPr>
        <w:jc w:val="both"/>
        <w:rPr>
          <w:sz w:val="24"/>
          <w:szCs w:val="24"/>
        </w:rPr>
      </w:pPr>
    </w:p>
    <w:p w:rsidR="00331D27" w:rsidRPr="009C0AFF" w:rsidRDefault="00331D27" w:rsidP="00C30B81">
      <w:pPr>
        <w:jc w:val="both"/>
        <w:rPr>
          <w:sz w:val="24"/>
          <w:szCs w:val="24"/>
        </w:rPr>
      </w:pPr>
      <w:r w:rsidRPr="009C0AFF">
        <w:rPr>
          <w:b/>
          <w:sz w:val="24"/>
          <w:szCs w:val="24"/>
        </w:rPr>
        <w:t>Předmět zkoumání, metoda práce a studijní cíle diplomatiky</w:t>
      </w:r>
      <w:r w:rsidRPr="009C0AFF">
        <w:rPr>
          <w:sz w:val="24"/>
          <w:szCs w:val="24"/>
        </w:rPr>
        <w:t xml:space="preserve"> jako vědy se v dějinách diplomatiky postupně vyvíjely. Jako každá věda má diplomatika specifický předmět svého zájmu, metody, jimiž tento předmět zkoumá</w:t>
      </w:r>
      <w:r w:rsidR="00C427DE" w:rsidRPr="009C0AFF">
        <w:rPr>
          <w:sz w:val="24"/>
          <w:szCs w:val="24"/>
        </w:rPr>
        <w:t>,</w:t>
      </w:r>
      <w:r w:rsidRPr="009C0AFF">
        <w:rPr>
          <w:sz w:val="24"/>
          <w:szCs w:val="24"/>
        </w:rPr>
        <w:t xml:space="preserve"> a také cíle, k nimž její výzkum směřuje, které ji ode všech ostatních věd odlišují. </w:t>
      </w:r>
      <w:r w:rsidRPr="009C0AFF">
        <w:rPr>
          <w:b/>
          <w:sz w:val="24"/>
          <w:szCs w:val="24"/>
        </w:rPr>
        <w:t>Předmět zkoumání</w:t>
      </w:r>
      <w:r w:rsidRPr="009C0AFF">
        <w:rPr>
          <w:sz w:val="24"/>
          <w:szCs w:val="24"/>
        </w:rPr>
        <w:t xml:space="preserve"> v případě diplomatiky představují listiny a veškerý ostatní diplomatický materiál od jeho vzniku až do současnosti. </w:t>
      </w:r>
      <w:r w:rsidRPr="009C0AFF">
        <w:rPr>
          <w:b/>
          <w:sz w:val="24"/>
          <w:szCs w:val="24"/>
        </w:rPr>
        <w:t>Metodou zkoumání</w:t>
      </w:r>
      <w:r w:rsidRPr="009C0AFF">
        <w:rPr>
          <w:sz w:val="24"/>
          <w:szCs w:val="24"/>
        </w:rPr>
        <w:t xml:space="preserve"> je tzv</w:t>
      </w:r>
      <w:r w:rsidR="00C427DE" w:rsidRPr="009C0AFF">
        <w:rPr>
          <w:sz w:val="24"/>
          <w:szCs w:val="24"/>
        </w:rPr>
        <w:t>. klasická diplomatická metoda,</w:t>
      </w:r>
      <w:r w:rsidRPr="009C0AFF">
        <w:rPr>
          <w:sz w:val="24"/>
          <w:szCs w:val="24"/>
        </w:rPr>
        <w:t xml:space="preserve"> která je založena na hloubkové strukturální analýze diplomatických pramenů, na jejich vzájemné komparaci a na systematické deskripci, třídění a klasifikaci, která je podkladem pro syntetické zpracování dějin diplomatických (kancelářských) zařízení a</w:t>
      </w:r>
      <w:r w:rsidR="00507380" w:rsidRPr="009C0AFF">
        <w:rPr>
          <w:sz w:val="24"/>
          <w:szCs w:val="24"/>
        </w:rPr>
        <w:t xml:space="preserve"> diplomatického (úředního)</w:t>
      </w:r>
      <w:r w:rsidRPr="009C0AFF">
        <w:rPr>
          <w:sz w:val="24"/>
          <w:szCs w:val="24"/>
        </w:rPr>
        <w:t xml:space="preserve"> materiálu u nás a obecně v celé Evropě od konce starověku do současnosti. </w:t>
      </w:r>
      <w:r w:rsidRPr="009C0AFF">
        <w:rPr>
          <w:b/>
          <w:sz w:val="24"/>
          <w:szCs w:val="24"/>
        </w:rPr>
        <w:t>Cílem diplomatiky</w:t>
      </w:r>
      <w:r w:rsidRPr="009C0AFF">
        <w:rPr>
          <w:sz w:val="24"/>
          <w:szCs w:val="24"/>
        </w:rPr>
        <w:t xml:space="preserve"> je tedy právě toto systematické a syntetické zpracování dějin diplomatických (kancelářských) zařízení a materiálu u nás a obecně v celé Evropě od konce starověku do současnosti.</w:t>
      </w:r>
    </w:p>
    <w:p w:rsidR="00331D27" w:rsidRDefault="00331D27" w:rsidP="00C30B81">
      <w:pPr>
        <w:jc w:val="both"/>
        <w:rPr>
          <w:sz w:val="24"/>
          <w:szCs w:val="24"/>
        </w:rPr>
      </w:pPr>
    </w:p>
    <w:p w:rsidR="00E851CD" w:rsidRPr="009C0AFF" w:rsidRDefault="00E851CD" w:rsidP="00C30B81">
      <w:pPr>
        <w:jc w:val="both"/>
        <w:rPr>
          <w:sz w:val="24"/>
          <w:szCs w:val="24"/>
        </w:rPr>
      </w:pPr>
    </w:p>
    <w:p w:rsidR="00331D27" w:rsidRPr="009C0AFF" w:rsidRDefault="00331D27" w:rsidP="00C30B81">
      <w:pPr>
        <w:jc w:val="both"/>
        <w:rPr>
          <w:b/>
          <w:sz w:val="24"/>
          <w:szCs w:val="24"/>
        </w:rPr>
      </w:pPr>
      <w:r w:rsidRPr="009C0AFF">
        <w:rPr>
          <w:b/>
          <w:sz w:val="24"/>
          <w:szCs w:val="24"/>
        </w:rPr>
        <w:t>Dějiny diplomatiky jako vědy</w:t>
      </w:r>
    </w:p>
    <w:p w:rsidR="00331D27" w:rsidRPr="009C0AFF" w:rsidRDefault="00331D2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>Diplomatik</w:t>
      </w:r>
      <w:r w:rsidR="00507380" w:rsidRPr="009C0AFF">
        <w:rPr>
          <w:sz w:val="24"/>
          <w:szCs w:val="24"/>
        </w:rPr>
        <w:t>a</w:t>
      </w:r>
      <w:r w:rsidRPr="009C0AFF">
        <w:rPr>
          <w:sz w:val="24"/>
          <w:szCs w:val="24"/>
        </w:rPr>
        <w:t xml:space="preserve"> se sice zrodila velice záhy </w:t>
      </w:r>
      <w:r w:rsidRPr="00E851CD">
        <w:rPr>
          <w:b/>
          <w:sz w:val="24"/>
          <w:szCs w:val="24"/>
        </w:rPr>
        <w:t>v raném středověku</w:t>
      </w:r>
      <w:r w:rsidRPr="009C0AFF">
        <w:rPr>
          <w:sz w:val="24"/>
          <w:szCs w:val="24"/>
        </w:rPr>
        <w:t xml:space="preserve">, ale nebyla již od počátku vědou v dnešním smyslu slova. Její vznik souvisel s počátkem kritického zájmu </w:t>
      </w:r>
      <w:r w:rsidR="00A01B1C" w:rsidRPr="009C0AFF">
        <w:rPr>
          <w:sz w:val="24"/>
          <w:szCs w:val="24"/>
        </w:rPr>
        <w:t xml:space="preserve">o listiny, jehož </w:t>
      </w:r>
      <w:r w:rsidR="00507380" w:rsidRPr="009C0AFF">
        <w:rPr>
          <w:sz w:val="24"/>
          <w:szCs w:val="24"/>
        </w:rPr>
        <w:t xml:space="preserve">ryze praktickým </w:t>
      </w:r>
      <w:r w:rsidR="00C427DE" w:rsidRPr="009C0AFF">
        <w:rPr>
          <w:sz w:val="24"/>
          <w:szCs w:val="24"/>
        </w:rPr>
        <w:t>d</w:t>
      </w:r>
      <w:r w:rsidR="00A01B1C" w:rsidRPr="009C0AFF">
        <w:rPr>
          <w:sz w:val="24"/>
          <w:szCs w:val="24"/>
        </w:rPr>
        <w:t xml:space="preserve">ůvodem bylo tzv. </w:t>
      </w:r>
      <w:proofErr w:type="spellStart"/>
      <w:r w:rsidR="00A01B1C" w:rsidRPr="009C0AFF">
        <w:rPr>
          <w:b/>
          <w:i/>
          <w:sz w:val="24"/>
          <w:szCs w:val="24"/>
        </w:rPr>
        <w:t>discrimen</w:t>
      </w:r>
      <w:proofErr w:type="spellEnd"/>
      <w:r w:rsidR="00A01B1C" w:rsidRPr="009C0AFF">
        <w:rPr>
          <w:b/>
          <w:i/>
          <w:sz w:val="24"/>
          <w:szCs w:val="24"/>
        </w:rPr>
        <w:t xml:space="preserve"> </w:t>
      </w:r>
      <w:proofErr w:type="spellStart"/>
      <w:r w:rsidR="00A01B1C" w:rsidRPr="009C0AFF">
        <w:rPr>
          <w:b/>
          <w:i/>
          <w:sz w:val="24"/>
          <w:szCs w:val="24"/>
        </w:rPr>
        <w:t>veri</w:t>
      </w:r>
      <w:proofErr w:type="spellEnd"/>
      <w:r w:rsidR="00A01B1C" w:rsidRPr="009C0AFF">
        <w:rPr>
          <w:b/>
          <w:i/>
          <w:sz w:val="24"/>
          <w:szCs w:val="24"/>
        </w:rPr>
        <w:t xml:space="preserve"> et </w:t>
      </w:r>
      <w:proofErr w:type="spellStart"/>
      <w:r w:rsidR="00A01B1C" w:rsidRPr="009C0AFF">
        <w:rPr>
          <w:b/>
          <w:i/>
          <w:sz w:val="24"/>
          <w:szCs w:val="24"/>
        </w:rPr>
        <w:t>falsi</w:t>
      </w:r>
      <w:proofErr w:type="spellEnd"/>
      <w:r w:rsidR="00A01B1C" w:rsidRPr="009C0AFF">
        <w:rPr>
          <w:b/>
          <w:i/>
          <w:sz w:val="24"/>
          <w:szCs w:val="24"/>
        </w:rPr>
        <w:t xml:space="preserve"> </w:t>
      </w:r>
      <w:r w:rsidR="00A01B1C" w:rsidRPr="009C0AFF">
        <w:rPr>
          <w:sz w:val="24"/>
          <w:szCs w:val="24"/>
        </w:rPr>
        <w:t xml:space="preserve"> čili rozlišení pravých listin od listinných padělků neboli falz. Falzátorská činnost byla totiž od samého počátku středověku v Evropě značně rozšířená, třebaže za falšování listin hrozily falzátorům drakonické tresty. Nejčastěji byly falšovány listiny papežské, ale také listiny středověkých panovníků Svaté říše římské (římských králů a císařů) a také listiny panovnické nebo významných prelátů, neboť měly největší společenskou vážnost i právní průkaznost. </w:t>
      </w:r>
    </w:p>
    <w:p w:rsidR="00C427DE" w:rsidRPr="009C0AFF" w:rsidRDefault="00A01B1C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Bohužel první pokusy o diplomatické zkoumání shora uvedených dokumentů narážely na problémy, které způsobovalo nedostatečné nebo žádné povědomí o historickém vývoji a tedy o proměnách a vývoji listinných dokumentů samých. Tehdejší znalci listin byli úspěšní pouze tenkrát, pokud zkoumali dokumenty ze své současnosti nebo z velmi nedávné minulosti. </w:t>
      </w:r>
      <w:r w:rsidR="00C427DE" w:rsidRPr="009C0AFF">
        <w:rPr>
          <w:sz w:val="24"/>
          <w:szCs w:val="24"/>
        </w:rPr>
        <w:t xml:space="preserve">Mohli na ně aplikovat své znalosti o soudobých právních, kancelářských a diplomatických poměrech. </w:t>
      </w:r>
      <w:r w:rsidRPr="009C0AFF">
        <w:rPr>
          <w:sz w:val="24"/>
          <w:szCs w:val="24"/>
        </w:rPr>
        <w:t>Pokud se však falzátor rozhodl padělek zasadit do starší doby, byla situace mnohem horší a výsledky nevalné. Tyto nedostatky současně bránily vypracování skutečně účinné metod</w:t>
      </w:r>
      <w:r w:rsidR="00C427DE" w:rsidRPr="009C0AFF">
        <w:rPr>
          <w:sz w:val="24"/>
          <w:szCs w:val="24"/>
        </w:rPr>
        <w:t>ik</w:t>
      </w:r>
      <w:r w:rsidRPr="009C0AFF">
        <w:rPr>
          <w:sz w:val="24"/>
          <w:szCs w:val="24"/>
        </w:rPr>
        <w:t xml:space="preserve">y pro odhalování falz. </w:t>
      </w:r>
    </w:p>
    <w:p w:rsidR="00A01B1C" w:rsidRPr="009C0AFF" w:rsidRDefault="00A01B1C" w:rsidP="00C427DE">
      <w:pPr>
        <w:ind w:firstLine="708"/>
        <w:jc w:val="both"/>
        <w:rPr>
          <w:sz w:val="24"/>
          <w:szCs w:val="24"/>
        </w:rPr>
      </w:pPr>
      <w:r w:rsidRPr="009C0AFF">
        <w:rPr>
          <w:sz w:val="24"/>
          <w:szCs w:val="24"/>
        </w:rPr>
        <w:t xml:space="preserve">Soudobé kanceláře se tomu bránily tak, že do svých dokumentů zapracovávaly různé „ochranné prvky“ – podobně jako je tomu dnes např. u bankovek (speciální papír, barvy, průsvitky, čipové pásky atp.). Těmito ochrannými prvky mohly být různé grafické značky, specifický typ písma, rytmický </w:t>
      </w:r>
      <w:proofErr w:type="spellStart"/>
      <w:r w:rsidRPr="009C0AFF">
        <w:rPr>
          <w:sz w:val="24"/>
          <w:szCs w:val="24"/>
        </w:rPr>
        <w:t>kurzus</w:t>
      </w:r>
      <w:proofErr w:type="spellEnd"/>
      <w:r w:rsidRPr="009C0AFF">
        <w:rPr>
          <w:sz w:val="24"/>
          <w:szCs w:val="24"/>
        </w:rPr>
        <w:t xml:space="preserve"> a podobně. Středověká diplomatická kritika však i přesto klopýtala o všeobecnou špatnou znalost minulosti a především o naprostou neznalost minulých právních řádů. Proto se ve středověku prováděné expert</w:t>
      </w:r>
      <w:r w:rsidR="00C427DE" w:rsidRPr="009C0AFF">
        <w:rPr>
          <w:sz w:val="24"/>
          <w:szCs w:val="24"/>
        </w:rPr>
        <w:t>í</w:t>
      </w:r>
      <w:r w:rsidRPr="009C0AFF">
        <w:rPr>
          <w:sz w:val="24"/>
          <w:szCs w:val="24"/>
        </w:rPr>
        <w:t xml:space="preserve">zy </w:t>
      </w:r>
      <w:r w:rsidR="00EC0255" w:rsidRPr="009C0AFF">
        <w:rPr>
          <w:sz w:val="24"/>
          <w:szCs w:val="24"/>
        </w:rPr>
        <w:t xml:space="preserve">hodily právě jen na současné nebo velmi nedávno vzniklé dokumenty, ale pokud byly tyto metody uplatněny na starší listiny, nebyly schopny se dobrat správného výsledku. </w:t>
      </w:r>
    </w:p>
    <w:p w:rsidR="00EC0255" w:rsidRPr="009C0AFF" w:rsidRDefault="00EC0255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Teprve </w:t>
      </w:r>
      <w:r w:rsidRPr="00E851CD">
        <w:rPr>
          <w:b/>
          <w:sz w:val="24"/>
          <w:szCs w:val="24"/>
        </w:rPr>
        <w:t>období humanismu a renesance</w:t>
      </w:r>
      <w:r w:rsidRPr="009C0AFF">
        <w:rPr>
          <w:sz w:val="24"/>
          <w:szCs w:val="24"/>
        </w:rPr>
        <w:t xml:space="preserve"> přineslo změnu a s ní rozkvět </w:t>
      </w:r>
      <w:r w:rsidR="007A5387" w:rsidRPr="009C0AFF">
        <w:rPr>
          <w:sz w:val="24"/>
          <w:szCs w:val="24"/>
        </w:rPr>
        <w:t>především</w:t>
      </w:r>
      <w:r w:rsidRPr="009C0AFF">
        <w:rPr>
          <w:sz w:val="24"/>
          <w:szCs w:val="24"/>
        </w:rPr>
        <w:t xml:space="preserve"> klasické vzdělanosti a rozšíření znalostí o minulosti, zejména o řecké a římské antice. Tehdejší historiografie díky tomu položila první zákl</w:t>
      </w:r>
      <w:r w:rsidR="00C427DE" w:rsidRPr="009C0AFF">
        <w:rPr>
          <w:sz w:val="24"/>
          <w:szCs w:val="24"/>
        </w:rPr>
        <w:t xml:space="preserve">ady ke kritickému dějepisectví a také ke kritickým diplomatickým postupům. </w:t>
      </w:r>
      <w:r w:rsidR="007A5387" w:rsidRPr="009C0AFF">
        <w:rPr>
          <w:sz w:val="24"/>
          <w:szCs w:val="24"/>
        </w:rPr>
        <w:t>Humanisté</w:t>
      </w:r>
      <w:r w:rsidR="00C427DE" w:rsidRPr="009C0AFF">
        <w:rPr>
          <w:sz w:val="24"/>
          <w:szCs w:val="24"/>
        </w:rPr>
        <w:t xml:space="preserve"> už byli schopni díky znalosti faktografie, římských dějin </w:t>
      </w:r>
      <w:r w:rsidR="007A5387" w:rsidRPr="009C0AFF">
        <w:rPr>
          <w:sz w:val="24"/>
          <w:szCs w:val="24"/>
        </w:rPr>
        <w:t xml:space="preserve">včetně právních </w:t>
      </w:r>
      <w:r w:rsidR="00C427DE" w:rsidRPr="009C0AFF">
        <w:rPr>
          <w:sz w:val="24"/>
          <w:szCs w:val="24"/>
        </w:rPr>
        <w:t xml:space="preserve">a </w:t>
      </w:r>
      <w:r w:rsidR="007A5387" w:rsidRPr="009C0AFF">
        <w:rPr>
          <w:sz w:val="24"/>
          <w:szCs w:val="24"/>
        </w:rPr>
        <w:t xml:space="preserve">také dobré znalosti </w:t>
      </w:r>
      <w:r w:rsidR="00C427DE" w:rsidRPr="009C0AFF">
        <w:rPr>
          <w:sz w:val="24"/>
          <w:szCs w:val="24"/>
        </w:rPr>
        <w:t xml:space="preserve">klasické latiny (nebo i řečtiny) </w:t>
      </w:r>
      <w:r w:rsidR="007A5387" w:rsidRPr="009C0AFF">
        <w:rPr>
          <w:sz w:val="24"/>
          <w:szCs w:val="24"/>
        </w:rPr>
        <w:t xml:space="preserve">odhalit řadu padělků, které se prohlašovaly za listiny římských císařů a podobně, právě na základě detailního rozboru jejich textů. </w:t>
      </w:r>
    </w:p>
    <w:p w:rsidR="007A5387" w:rsidRPr="009C0AFF" w:rsidRDefault="007A538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Takovým případem byl v polovině 14. století například počin Francesca </w:t>
      </w:r>
      <w:proofErr w:type="spellStart"/>
      <w:r w:rsidRPr="009C0AFF">
        <w:rPr>
          <w:sz w:val="24"/>
          <w:szCs w:val="24"/>
        </w:rPr>
        <w:t>Petrarcy</w:t>
      </w:r>
      <w:proofErr w:type="spellEnd"/>
      <w:r w:rsidRPr="009C0AFF">
        <w:rPr>
          <w:sz w:val="24"/>
          <w:szCs w:val="24"/>
        </w:rPr>
        <w:t xml:space="preserve"> (1304–1374), který na žádost císaře Karla IV. zkoumal pravost několika listinných falz předložených říšské kanceláři k potvrzení panovníkovým zetěm rakouským vévodou Rudolfem IV. Za jejich vydavatele byli prohlašováni </w:t>
      </w:r>
      <w:proofErr w:type="spellStart"/>
      <w:r w:rsidRPr="009C0AFF">
        <w:rPr>
          <w:sz w:val="24"/>
          <w:szCs w:val="24"/>
        </w:rPr>
        <w:t>Galius</w:t>
      </w:r>
      <w:proofErr w:type="spellEnd"/>
      <w:r w:rsidRPr="009C0AFF">
        <w:rPr>
          <w:sz w:val="24"/>
          <w:szCs w:val="24"/>
        </w:rPr>
        <w:t xml:space="preserve"> </w:t>
      </w:r>
      <w:proofErr w:type="spellStart"/>
      <w:r w:rsidRPr="009C0AFF">
        <w:rPr>
          <w:sz w:val="24"/>
          <w:szCs w:val="24"/>
        </w:rPr>
        <w:t>Iulius</w:t>
      </w:r>
      <w:proofErr w:type="spellEnd"/>
      <w:r w:rsidRPr="009C0AFF">
        <w:rPr>
          <w:sz w:val="24"/>
          <w:szCs w:val="24"/>
        </w:rPr>
        <w:t xml:space="preserve"> Caesar a Nero, ale </w:t>
      </w:r>
      <w:proofErr w:type="spellStart"/>
      <w:r w:rsidRPr="009C0AFF">
        <w:rPr>
          <w:sz w:val="24"/>
          <w:szCs w:val="24"/>
        </w:rPr>
        <w:t>Petrarca</w:t>
      </w:r>
      <w:proofErr w:type="spellEnd"/>
      <w:r w:rsidRPr="009C0AFF">
        <w:rPr>
          <w:sz w:val="24"/>
          <w:szCs w:val="24"/>
        </w:rPr>
        <w:t xml:space="preserve"> prokázal, že jde o velice hrubá a neumělá falza ze současnosti, která nerespektovala ani zákonitosti klasické latiny ani dobové reálie a právní zvyklosti. Vzhledem k tomu, že tyto údajné antické dokumenty byly kanceláři předloženy v „opisech“ (falešné listiny hlásící se do roku 1058 a k císaři Jindřichovi IV.), mohl </w:t>
      </w:r>
      <w:proofErr w:type="spellStart"/>
      <w:r w:rsidRPr="009C0AFF">
        <w:rPr>
          <w:sz w:val="24"/>
          <w:szCs w:val="24"/>
        </w:rPr>
        <w:t>Petrarca</w:t>
      </w:r>
      <w:proofErr w:type="spellEnd"/>
      <w:r w:rsidRPr="009C0AFF">
        <w:rPr>
          <w:sz w:val="24"/>
          <w:szCs w:val="24"/>
        </w:rPr>
        <w:t xml:space="preserve"> provést pouze vnitřní čili textovou kritiku. I to však </w:t>
      </w:r>
      <w:r w:rsidR="00666C1C" w:rsidRPr="009C0AFF">
        <w:rPr>
          <w:sz w:val="24"/>
          <w:szCs w:val="24"/>
        </w:rPr>
        <w:t xml:space="preserve">v tehdejší době </w:t>
      </w:r>
      <w:r w:rsidRPr="009C0AFF">
        <w:rPr>
          <w:sz w:val="24"/>
          <w:szCs w:val="24"/>
        </w:rPr>
        <w:t xml:space="preserve">stačilo a jednalo se – oproti dřívějším pokusům – o značný úspěch. </w:t>
      </w:r>
    </w:p>
    <w:p w:rsidR="007A5387" w:rsidRPr="009C0AFF" w:rsidRDefault="007A5387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</w:r>
      <w:r w:rsidR="00666C1C" w:rsidRPr="009C0AFF">
        <w:rPr>
          <w:sz w:val="24"/>
          <w:szCs w:val="24"/>
        </w:rPr>
        <w:t xml:space="preserve">Dalším „husarským kouskem“ humanistické listinné kritiky bylo před polovinou 15. století popřené pravosti tzv. Konstantinovy donace, jejíž kritický textový rozbor provedl další vzdělaný italský humanista Lorenzo </w:t>
      </w:r>
      <w:proofErr w:type="spellStart"/>
      <w:r w:rsidR="00666C1C" w:rsidRPr="009C0AFF">
        <w:rPr>
          <w:sz w:val="24"/>
          <w:szCs w:val="24"/>
        </w:rPr>
        <w:t>Valla</w:t>
      </w:r>
      <w:proofErr w:type="spellEnd"/>
      <w:r w:rsidR="00666C1C" w:rsidRPr="009C0AFF">
        <w:rPr>
          <w:sz w:val="24"/>
          <w:szCs w:val="24"/>
        </w:rPr>
        <w:t xml:space="preserve"> (1407–1457) v roce 1440 na žádost sicilsko-aragonského krále ve sporu mezi ním a papežem o </w:t>
      </w:r>
      <w:proofErr w:type="spellStart"/>
      <w:r w:rsidR="00666C1C" w:rsidRPr="009C0AFF">
        <w:rPr>
          <w:sz w:val="24"/>
          <w:szCs w:val="24"/>
        </w:rPr>
        <w:t>Neapolsko</w:t>
      </w:r>
      <w:proofErr w:type="spellEnd"/>
      <w:r w:rsidR="00666C1C" w:rsidRPr="009C0AFF">
        <w:rPr>
          <w:sz w:val="24"/>
          <w:szCs w:val="24"/>
        </w:rPr>
        <w:t>. Konstantinova donace byla listina vydaná údajně ve 4. století římským císařem Konstantinem Velikým pro papeže Silvestra I. (314–335), o kterou západní latinská církev a zejména papežství opíraly své nároky na světskou vládu. Podle jejího znění se totiž za papežovy zásluhy císař vzdal Itálie a západní části římské říše, které předal Silvestrovi a jeho nástup</w:t>
      </w:r>
      <w:r w:rsidR="004E62D6" w:rsidRPr="009C0AFF">
        <w:rPr>
          <w:sz w:val="24"/>
          <w:szCs w:val="24"/>
        </w:rPr>
        <w:t>c</w:t>
      </w:r>
      <w:r w:rsidR="00666C1C" w:rsidRPr="009C0AFF">
        <w:rPr>
          <w:sz w:val="24"/>
          <w:szCs w:val="24"/>
        </w:rPr>
        <w:t>ům, a sám si p</w:t>
      </w:r>
      <w:r w:rsidR="004E62D6" w:rsidRPr="009C0AFF">
        <w:rPr>
          <w:sz w:val="24"/>
          <w:szCs w:val="24"/>
        </w:rPr>
        <w:t xml:space="preserve">onechal jen její východní část. </w:t>
      </w:r>
      <w:proofErr w:type="spellStart"/>
      <w:r w:rsidR="004E62D6" w:rsidRPr="009C0AFF">
        <w:rPr>
          <w:sz w:val="24"/>
          <w:szCs w:val="24"/>
        </w:rPr>
        <w:t>Valla</w:t>
      </w:r>
      <w:proofErr w:type="spellEnd"/>
      <w:r w:rsidR="004E62D6" w:rsidRPr="009C0AFF">
        <w:rPr>
          <w:sz w:val="24"/>
          <w:szCs w:val="24"/>
        </w:rPr>
        <w:t xml:space="preserve"> podobně jako o sto let dříve </w:t>
      </w:r>
      <w:proofErr w:type="spellStart"/>
      <w:r w:rsidR="004E62D6" w:rsidRPr="009C0AFF">
        <w:rPr>
          <w:sz w:val="24"/>
          <w:szCs w:val="24"/>
        </w:rPr>
        <w:t>Patrarca</w:t>
      </w:r>
      <w:proofErr w:type="spellEnd"/>
      <w:r w:rsidR="004E62D6" w:rsidRPr="009C0AFF">
        <w:rPr>
          <w:sz w:val="24"/>
          <w:szCs w:val="24"/>
        </w:rPr>
        <w:t xml:space="preserve"> provedl vnitřní textovou kritiku, na jejímž základě konstatoval, že tato listina rozhodně nemohla být sepsána v době, do které se hlásí, protože tomu neodpovídá ani její barbarizovaná latina ani dobové reálie, zeměpisné nesrovnalosti a ani styl textu. Dnes se má za to, že vznikla v době tzv. </w:t>
      </w:r>
      <w:proofErr w:type="spellStart"/>
      <w:r w:rsidR="004E62D6" w:rsidRPr="009C0AFF">
        <w:rPr>
          <w:sz w:val="24"/>
          <w:szCs w:val="24"/>
        </w:rPr>
        <w:t>clunyjského</w:t>
      </w:r>
      <w:proofErr w:type="spellEnd"/>
      <w:r w:rsidR="004E62D6" w:rsidRPr="009C0AFF">
        <w:rPr>
          <w:sz w:val="24"/>
          <w:szCs w:val="24"/>
        </w:rPr>
        <w:t xml:space="preserve"> hnutí a boje o investituru, ale stále se vedou spory, zda to bylo již na konci 8. anebo až v 9. století. </w:t>
      </w:r>
    </w:p>
    <w:p w:rsidR="00EB25A3" w:rsidRPr="009C0AFF" w:rsidRDefault="004E62D6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 xml:space="preserve">Humanistická listinná kritika však také měla své meze, jež nedokázala překonat. </w:t>
      </w:r>
      <w:r w:rsidR="00EB25A3" w:rsidRPr="009C0AFF">
        <w:rPr>
          <w:sz w:val="24"/>
          <w:szCs w:val="24"/>
        </w:rPr>
        <w:t xml:space="preserve">Nepodařilo se ještě ani tehdy vypracovat skutečně vědecké postupy ani systematickou metodiku pro posuzování pravosti listin, které by byly využitelné univerzálně a na materiál z kterékoli doby. Náběhy na vytvoření takového systému se objevily až </w:t>
      </w:r>
      <w:r w:rsidR="00E851CD" w:rsidRPr="00E851CD">
        <w:rPr>
          <w:b/>
          <w:sz w:val="24"/>
          <w:szCs w:val="24"/>
        </w:rPr>
        <w:t>v raném novověku</w:t>
      </w:r>
      <w:r w:rsidR="00E851CD">
        <w:rPr>
          <w:sz w:val="24"/>
          <w:szCs w:val="24"/>
        </w:rPr>
        <w:t xml:space="preserve">, a to </w:t>
      </w:r>
      <w:r w:rsidR="00EB25A3" w:rsidRPr="009C0AFF">
        <w:rPr>
          <w:sz w:val="24"/>
          <w:szCs w:val="24"/>
        </w:rPr>
        <w:t xml:space="preserve">na přelomu 16. a 17. století a zejména pak v druhé polovině 17. století v souvislosti s obdobím označovaným jako tzv. </w:t>
      </w:r>
      <w:proofErr w:type="spellStart"/>
      <w:r w:rsidR="00EB25A3" w:rsidRPr="009C0AFF">
        <w:rPr>
          <w:b/>
          <w:i/>
          <w:sz w:val="24"/>
          <w:szCs w:val="24"/>
        </w:rPr>
        <w:t>bella</w:t>
      </w:r>
      <w:proofErr w:type="spellEnd"/>
      <w:r w:rsidR="00EB25A3" w:rsidRPr="009C0AFF">
        <w:rPr>
          <w:b/>
          <w:i/>
          <w:sz w:val="24"/>
          <w:szCs w:val="24"/>
        </w:rPr>
        <w:t xml:space="preserve"> </w:t>
      </w:r>
      <w:proofErr w:type="spellStart"/>
      <w:r w:rsidR="00EB25A3" w:rsidRPr="009C0AFF">
        <w:rPr>
          <w:b/>
          <w:i/>
          <w:sz w:val="24"/>
          <w:szCs w:val="24"/>
        </w:rPr>
        <w:t>diplomatica</w:t>
      </w:r>
      <w:proofErr w:type="spellEnd"/>
      <w:r w:rsidR="00EB25A3" w:rsidRPr="009C0AFF">
        <w:rPr>
          <w:sz w:val="24"/>
          <w:szCs w:val="24"/>
        </w:rPr>
        <w:t xml:space="preserve"> (= listinné války). Dělíme je na dva typy, a sice  na a) </w:t>
      </w:r>
      <w:proofErr w:type="spellStart"/>
      <w:r w:rsidR="00EB25A3" w:rsidRPr="009C0AFF">
        <w:rPr>
          <w:i/>
          <w:sz w:val="24"/>
          <w:szCs w:val="24"/>
        </w:rPr>
        <w:t>bella</w:t>
      </w:r>
      <w:proofErr w:type="spellEnd"/>
      <w:r w:rsidR="00EB25A3" w:rsidRPr="009C0AFF">
        <w:rPr>
          <w:i/>
          <w:sz w:val="24"/>
          <w:szCs w:val="24"/>
        </w:rPr>
        <w:t xml:space="preserve"> </w:t>
      </w:r>
      <w:proofErr w:type="spellStart"/>
      <w:r w:rsidR="00EB25A3" w:rsidRPr="009C0AFF">
        <w:rPr>
          <w:i/>
          <w:sz w:val="24"/>
          <w:szCs w:val="24"/>
        </w:rPr>
        <w:t>diplomatica</w:t>
      </w:r>
      <w:proofErr w:type="spellEnd"/>
      <w:r w:rsidR="00EB25A3" w:rsidRPr="009C0AFF">
        <w:rPr>
          <w:i/>
          <w:sz w:val="24"/>
          <w:szCs w:val="24"/>
        </w:rPr>
        <w:t xml:space="preserve"> </w:t>
      </w:r>
      <w:proofErr w:type="spellStart"/>
      <w:r w:rsidR="00EB25A3" w:rsidRPr="009C0AFF">
        <w:rPr>
          <w:i/>
          <w:sz w:val="24"/>
          <w:szCs w:val="24"/>
        </w:rPr>
        <w:t>forensia</w:t>
      </w:r>
      <w:proofErr w:type="spellEnd"/>
      <w:r w:rsidR="00EB25A3" w:rsidRPr="009C0AFF">
        <w:rPr>
          <w:sz w:val="24"/>
          <w:szCs w:val="24"/>
        </w:rPr>
        <w:t xml:space="preserve"> a na b) </w:t>
      </w:r>
      <w:proofErr w:type="spellStart"/>
      <w:r w:rsidR="00EB25A3" w:rsidRPr="009C0AFF">
        <w:rPr>
          <w:i/>
          <w:sz w:val="24"/>
          <w:szCs w:val="24"/>
        </w:rPr>
        <w:t>bella</w:t>
      </w:r>
      <w:proofErr w:type="spellEnd"/>
      <w:r w:rsidR="00EB25A3" w:rsidRPr="009C0AFF">
        <w:rPr>
          <w:i/>
          <w:sz w:val="24"/>
          <w:szCs w:val="24"/>
        </w:rPr>
        <w:t xml:space="preserve"> </w:t>
      </w:r>
      <w:proofErr w:type="spellStart"/>
      <w:r w:rsidR="00EB25A3" w:rsidRPr="009C0AFF">
        <w:rPr>
          <w:i/>
          <w:sz w:val="24"/>
          <w:szCs w:val="24"/>
        </w:rPr>
        <w:t>diplomatica</w:t>
      </w:r>
      <w:proofErr w:type="spellEnd"/>
      <w:r w:rsidR="00EB25A3" w:rsidRPr="009C0AFF">
        <w:rPr>
          <w:i/>
          <w:sz w:val="24"/>
          <w:szCs w:val="24"/>
        </w:rPr>
        <w:t xml:space="preserve"> </w:t>
      </w:r>
      <w:proofErr w:type="spellStart"/>
      <w:r w:rsidR="00EB25A3" w:rsidRPr="009C0AFF">
        <w:rPr>
          <w:i/>
          <w:sz w:val="24"/>
          <w:szCs w:val="24"/>
        </w:rPr>
        <w:t>litteraria</w:t>
      </w:r>
      <w:proofErr w:type="spellEnd"/>
      <w:r w:rsidR="00EB25A3" w:rsidRPr="009C0AFF">
        <w:rPr>
          <w:sz w:val="24"/>
          <w:szCs w:val="24"/>
        </w:rPr>
        <w:t xml:space="preserve">. </w:t>
      </w:r>
    </w:p>
    <w:p w:rsidR="00EB25A3" w:rsidRPr="009C0AFF" w:rsidRDefault="00EB25A3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</w:r>
      <w:r w:rsidRPr="009C0AFF">
        <w:rPr>
          <w:b/>
          <w:i/>
          <w:sz w:val="24"/>
          <w:szCs w:val="24"/>
        </w:rPr>
        <w:t xml:space="preserve">Bella </w:t>
      </w:r>
      <w:proofErr w:type="spellStart"/>
      <w:r w:rsidRPr="009C0AFF">
        <w:rPr>
          <w:b/>
          <w:i/>
          <w:sz w:val="24"/>
          <w:szCs w:val="24"/>
        </w:rPr>
        <w:t>diplomatica</w:t>
      </w:r>
      <w:proofErr w:type="spellEnd"/>
      <w:r w:rsidRPr="009C0AFF">
        <w:rPr>
          <w:b/>
          <w:i/>
          <w:sz w:val="24"/>
          <w:szCs w:val="24"/>
        </w:rPr>
        <w:t xml:space="preserve"> </w:t>
      </w:r>
      <w:proofErr w:type="spellStart"/>
      <w:r w:rsidRPr="009C0AFF">
        <w:rPr>
          <w:b/>
          <w:i/>
          <w:sz w:val="24"/>
          <w:szCs w:val="24"/>
        </w:rPr>
        <w:t>forensia</w:t>
      </w:r>
      <w:proofErr w:type="spellEnd"/>
      <w:r w:rsidRPr="009C0AFF">
        <w:rPr>
          <w:sz w:val="24"/>
          <w:szCs w:val="24"/>
        </w:rPr>
        <w:t xml:space="preserve"> započala po skončení třicetileté války (1618–1648) na území Svaté říše římské, kde vypukly mezi různými právními subjekty spory o různé právní výsady nejen </w:t>
      </w:r>
      <w:r w:rsidR="00B05EF7" w:rsidRPr="009C0AFF">
        <w:rPr>
          <w:sz w:val="24"/>
          <w:szCs w:val="24"/>
        </w:rPr>
        <w:t xml:space="preserve">společenského a </w:t>
      </w:r>
      <w:r w:rsidRPr="009C0AFF">
        <w:rPr>
          <w:sz w:val="24"/>
          <w:szCs w:val="24"/>
        </w:rPr>
        <w:t xml:space="preserve">politického, ale zejména ekonomického obsahu. </w:t>
      </w:r>
      <w:r w:rsidR="00B05EF7" w:rsidRPr="009C0AFF">
        <w:rPr>
          <w:sz w:val="24"/>
          <w:szCs w:val="24"/>
        </w:rPr>
        <w:t xml:space="preserve">Tyto staré listiny od různých vydavatelů byly podrobovány kritice z praktických právních důvodů. Proslavil se zejména spor mezi městem </w:t>
      </w:r>
      <w:proofErr w:type="spellStart"/>
      <w:r w:rsidR="00B05EF7" w:rsidRPr="009C0AFF">
        <w:rPr>
          <w:sz w:val="24"/>
          <w:szCs w:val="24"/>
        </w:rPr>
        <w:t>Lindau</w:t>
      </w:r>
      <w:proofErr w:type="spellEnd"/>
      <w:r w:rsidR="00B05EF7" w:rsidRPr="009C0AFF">
        <w:rPr>
          <w:sz w:val="24"/>
          <w:szCs w:val="24"/>
        </w:rPr>
        <w:t xml:space="preserve"> (na břehu Bodamského jezera) a tamním klášterem augustiniánek. Významnou roli v něm sehrál humanisticky vzdělaný a </w:t>
      </w:r>
      <w:proofErr w:type="spellStart"/>
      <w:r w:rsidR="00B05EF7" w:rsidRPr="009C0AFF">
        <w:rPr>
          <w:sz w:val="24"/>
          <w:szCs w:val="24"/>
        </w:rPr>
        <w:t>novoaristotelsk</w:t>
      </w:r>
      <w:proofErr w:type="spellEnd"/>
      <w:r w:rsidR="00B05EF7" w:rsidRPr="009C0AFF">
        <w:rPr>
          <w:sz w:val="24"/>
          <w:szCs w:val="24"/>
        </w:rPr>
        <w:t xml:space="preserve"> orientovaný učenec a polyhistor s právnickou erudicí </w:t>
      </w:r>
      <w:r w:rsidR="00B05EF7" w:rsidRPr="009C0AFF">
        <w:rPr>
          <w:b/>
          <w:sz w:val="24"/>
          <w:szCs w:val="24"/>
        </w:rPr>
        <w:t xml:space="preserve">Hermann </w:t>
      </w:r>
      <w:proofErr w:type="spellStart"/>
      <w:r w:rsidR="00B05EF7" w:rsidRPr="009C0AFF">
        <w:rPr>
          <w:b/>
          <w:sz w:val="24"/>
          <w:szCs w:val="24"/>
        </w:rPr>
        <w:t>Conring</w:t>
      </w:r>
      <w:proofErr w:type="spellEnd"/>
      <w:r w:rsidR="00B05EF7" w:rsidRPr="009C0AFF">
        <w:rPr>
          <w:sz w:val="24"/>
          <w:szCs w:val="24"/>
        </w:rPr>
        <w:t xml:space="preserve"> (1606–1681) z </w:t>
      </w:r>
      <w:proofErr w:type="spellStart"/>
      <w:r w:rsidR="00B05EF7" w:rsidRPr="009C0AFF">
        <w:rPr>
          <w:sz w:val="24"/>
          <w:szCs w:val="24"/>
        </w:rPr>
        <w:t>Helmstedtu</w:t>
      </w:r>
      <w:proofErr w:type="spellEnd"/>
      <w:r w:rsidR="00B05EF7" w:rsidRPr="009C0AFF">
        <w:rPr>
          <w:sz w:val="24"/>
          <w:szCs w:val="24"/>
        </w:rPr>
        <w:t xml:space="preserve">, jehož si najala městská rada. V Německu je považován za zakladatele německé právní </w:t>
      </w:r>
      <w:r w:rsidR="005F2D35" w:rsidRPr="009C0AFF">
        <w:rPr>
          <w:sz w:val="24"/>
          <w:szCs w:val="24"/>
        </w:rPr>
        <w:t>historie</w:t>
      </w:r>
      <w:r w:rsidR="00B05EF7" w:rsidRPr="009C0AFF">
        <w:rPr>
          <w:sz w:val="24"/>
          <w:szCs w:val="24"/>
        </w:rPr>
        <w:t xml:space="preserve"> (</w:t>
      </w:r>
      <w:r w:rsidR="005F2D35" w:rsidRPr="009C0AFF">
        <w:rPr>
          <w:sz w:val="24"/>
          <w:szCs w:val="24"/>
        </w:rPr>
        <w:t xml:space="preserve">např.: </w:t>
      </w:r>
      <w:r w:rsidR="00B05EF7" w:rsidRPr="009C0AFF">
        <w:rPr>
          <w:sz w:val="24"/>
          <w:szCs w:val="24"/>
        </w:rPr>
        <w:t xml:space="preserve">Alberto JORI, </w:t>
      </w:r>
      <w:r w:rsidR="00B05EF7" w:rsidRPr="009C0AFF">
        <w:rPr>
          <w:i/>
          <w:sz w:val="24"/>
          <w:szCs w:val="24"/>
        </w:rPr>
        <w:t xml:space="preserve">Hermann </w:t>
      </w:r>
      <w:proofErr w:type="spellStart"/>
      <w:r w:rsidR="00B05EF7" w:rsidRPr="009C0AFF">
        <w:rPr>
          <w:i/>
          <w:sz w:val="24"/>
          <w:szCs w:val="24"/>
        </w:rPr>
        <w:t>Conring</w:t>
      </w:r>
      <w:proofErr w:type="spellEnd"/>
      <w:r w:rsidR="00B05EF7" w:rsidRPr="009C0AFF">
        <w:rPr>
          <w:i/>
          <w:sz w:val="24"/>
          <w:szCs w:val="24"/>
        </w:rPr>
        <w:t xml:space="preserve"> (1606–1681): Der </w:t>
      </w:r>
      <w:proofErr w:type="spellStart"/>
      <w:r w:rsidR="00B05EF7" w:rsidRPr="009C0AFF">
        <w:rPr>
          <w:i/>
          <w:sz w:val="24"/>
          <w:szCs w:val="24"/>
        </w:rPr>
        <w:t>Begründer</w:t>
      </w:r>
      <w:proofErr w:type="spellEnd"/>
      <w:r w:rsidR="005F2D35" w:rsidRPr="009C0AFF">
        <w:rPr>
          <w:i/>
          <w:sz w:val="24"/>
          <w:szCs w:val="24"/>
        </w:rPr>
        <w:t xml:space="preserve"> der </w:t>
      </w:r>
      <w:proofErr w:type="spellStart"/>
      <w:r w:rsidR="005F2D35" w:rsidRPr="009C0AFF">
        <w:rPr>
          <w:i/>
          <w:sz w:val="24"/>
          <w:szCs w:val="24"/>
        </w:rPr>
        <w:t>deutschen</w:t>
      </w:r>
      <w:proofErr w:type="spellEnd"/>
      <w:r w:rsidR="005F2D35" w:rsidRPr="009C0AFF">
        <w:rPr>
          <w:i/>
          <w:sz w:val="24"/>
          <w:szCs w:val="24"/>
        </w:rPr>
        <w:t xml:space="preserve"> </w:t>
      </w:r>
      <w:proofErr w:type="spellStart"/>
      <w:r w:rsidR="005F2D35" w:rsidRPr="009C0AFF">
        <w:rPr>
          <w:i/>
          <w:sz w:val="24"/>
          <w:szCs w:val="24"/>
        </w:rPr>
        <w:t>Rechtsgeschichte</w:t>
      </w:r>
      <w:proofErr w:type="spellEnd"/>
      <w:r w:rsidR="005F2D35" w:rsidRPr="009C0AFF">
        <w:rPr>
          <w:i/>
          <w:sz w:val="24"/>
          <w:szCs w:val="24"/>
        </w:rPr>
        <w:t xml:space="preserve">. </w:t>
      </w:r>
      <w:proofErr w:type="spellStart"/>
      <w:r w:rsidR="005F2D35" w:rsidRPr="009C0AFF">
        <w:rPr>
          <w:sz w:val="24"/>
          <w:szCs w:val="24"/>
        </w:rPr>
        <w:t>Tübingen</w:t>
      </w:r>
      <w:proofErr w:type="spellEnd"/>
      <w:r w:rsidR="005F2D35" w:rsidRPr="009C0AFF">
        <w:rPr>
          <w:sz w:val="24"/>
          <w:szCs w:val="24"/>
        </w:rPr>
        <w:t>, MVK 2006, ISBN 3-935625-59-6).</w:t>
      </w:r>
      <w:r w:rsidR="00B05EF7" w:rsidRPr="009C0AFF">
        <w:rPr>
          <w:sz w:val="24"/>
          <w:szCs w:val="24"/>
        </w:rPr>
        <w:t xml:space="preserve"> Po podrobném rozboru předložených dokumentů, které porovnal s listinami jiných příjemců od stejných vydavatelů a ze stejné doby, většinu listin předložených augustiniánkami odmítl jako padělky. O výsledku sporu vydal v roce 1672 tiskem dílo, které nazval </w:t>
      </w:r>
      <w:r w:rsidR="00B05EF7" w:rsidRPr="009C0AFF">
        <w:rPr>
          <w:i/>
          <w:sz w:val="24"/>
          <w:szCs w:val="24"/>
        </w:rPr>
        <w:t xml:space="preserve">Censura </w:t>
      </w:r>
      <w:proofErr w:type="spellStart"/>
      <w:r w:rsidR="00B05EF7" w:rsidRPr="009C0AFF">
        <w:rPr>
          <w:i/>
          <w:sz w:val="24"/>
          <w:szCs w:val="24"/>
        </w:rPr>
        <w:t>diplomatis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quod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Ludovico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Imperatori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fert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acceptum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coenobium</w:t>
      </w:r>
      <w:proofErr w:type="spellEnd"/>
      <w:r w:rsidR="00B05EF7" w:rsidRPr="009C0AFF">
        <w:rPr>
          <w:i/>
          <w:sz w:val="24"/>
          <w:szCs w:val="24"/>
        </w:rPr>
        <w:t xml:space="preserve"> </w:t>
      </w:r>
      <w:proofErr w:type="spellStart"/>
      <w:r w:rsidR="00B05EF7" w:rsidRPr="009C0AFF">
        <w:rPr>
          <w:i/>
          <w:sz w:val="24"/>
          <w:szCs w:val="24"/>
        </w:rPr>
        <w:t>Lindauiense</w:t>
      </w:r>
      <w:proofErr w:type="spellEnd"/>
      <w:r w:rsidR="00B05EF7" w:rsidRPr="009C0AFF">
        <w:rPr>
          <w:i/>
          <w:sz w:val="24"/>
          <w:szCs w:val="24"/>
        </w:rPr>
        <w:t xml:space="preserve">. </w:t>
      </w:r>
      <w:r w:rsidR="005F2D35" w:rsidRPr="009C0AFF">
        <w:rPr>
          <w:sz w:val="24"/>
          <w:szCs w:val="24"/>
        </w:rPr>
        <w:t xml:space="preserve">Použil v něm velmi vyspělou metodiku studia vnějších a vnitřních znaků listin a jejich komparace, což je postup, který se v klasické diplomatické metodě používá dodnes. I díky jeho úspěchům pak byla diplomatika až do poloviny 19. století považována spíš za součást právní jurisprudence a vyučovala se především na právnických fakultách. </w:t>
      </w:r>
    </w:p>
    <w:p w:rsidR="00C30B81" w:rsidRPr="009C0AFF" w:rsidRDefault="005F2D35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Z hlediska proměny diplomatiky ve vědu však byla důležitější </w:t>
      </w:r>
      <w:proofErr w:type="spellStart"/>
      <w:r w:rsidRPr="009C0AFF">
        <w:rPr>
          <w:b/>
          <w:i/>
          <w:sz w:val="24"/>
          <w:szCs w:val="24"/>
        </w:rPr>
        <w:t>bella</w:t>
      </w:r>
      <w:proofErr w:type="spellEnd"/>
      <w:r w:rsidRPr="009C0AFF">
        <w:rPr>
          <w:b/>
          <w:i/>
          <w:sz w:val="24"/>
          <w:szCs w:val="24"/>
        </w:rPr>
        <w:t xml:space="preserve"> </w:t>
      </w:r>
      <w:proofErr w:type="spellStart"/>
      <w:r w:rsidRPr="009C0AFF">
        <w:rPr>
          <w:b/>
          <w:i/>
          <w:sz w:val="24"/>
          <w:szCs w:val="24"/>
        </w:rPr>
        <w:t>diplomatica</w:t>
      </w:r>
      <w:proofErr w:type="spellEnd"/>
      <w:r w:rsidRPr="009C0AFF">
        <w:rPr>
          <w:b/>
          <w:i/>
          <w:sz w:val="24"/>
          <w:szCs w:val="24"/>
        </w:rPr>
        <w:t xml:space="preserve"> </w:t>
      </w:r>
      <w:proofErr w:type="spellStart"/>
      <w:r w:rsidRPr="009C0AFF">
        <w:rPr>
          <w:b/>
          <w:i/>
          <w:sz w:val="24"/>
          <w:szCs w:val="24"/>
        </w:rPr>
        <w:t>litteraria</w:t>
      </w:r>
      <w:proofErr w:type="spellEnd"/>
      <w:r w:rsidRPr="009C0AFF">
        <w:rPr>
          <w:sz w:val="24"/>
          <w:szCs w:val="24"/>
        </w:rPr>
        <w:t xml:space="preserve">. Ta představují soubor vědeckých </w:t>
      </w:r>
      <w:r w:rsidR="009C0AFF" w:rsidRPr="009C0AFF">
        <w:rPr>
          <w:sz w:val="24"/>
          <w:szCs w:val="24"/>
        </w:rPr>
        <w:t>klání</w:t>
      </w:r>
      <w:r w:rsidRPr="009C0AFF">
        <w:rPr>
          <w:sz w:val="24"/>
          <w:szCs w:val="24"/>
        </w:rPr>
        <w:t xml:space="preserve"> o hodnocení a způsoby studia listin ve sporech historiků a editorů o jejich pravost. Právě tyto vědecké pře vedly posléze k přerodu diplomatiky v jednu z historických věd. </w:t>
      </w:r>
    </w:p>
    <w:p w:rsidR="005F2D35" w:rsidRPr="009C0AFF" w:rsidRDefault="005F2D35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Nejvýznamnější z těchto sporů se rozhořel během poslední čtvrtiny 17. století </w:t>
      </w:r>
      <w:r w:rsidR="00006018" w:rsidRPr="009C0AFF">
        <w:rPr>
          <w:sz w:val="24"/>
          <w:szCs w:val="24"/>
        </w:rPr>
        <w:t>na pomezí dnešní sev</w:t>
      </w:r>
      <w:r w:rsidR="009C0AFF" w:rsidRPr="009C0AFF">
        <w:rPr>
          <w:sz w:val="24"/>
          <w:szCs w:val="24"/>
        </w:rPr>
        <w:t>erní Francie a Belgie mezi fran</w:t>
      </w:r>
      <w:r w:rsidR="00006018" w:rsidRPr="009C0AFF">
        <w:rPr>
          <w:sz w:val="24"/>
          <w:szCs w:val="24"/>
        </w:rPr>
        <w:t>couzskými benediktýny z</w:t>
      </w:r>
      <w:r w:rsidR="009C0AFF" w:rsidRPr="009C0AFF">
        <w:rPr>
          <w:sz w:val="24"/>
          <w:szCs w:val="24"/>
        </w:rPr>
        <w:t xml:space="preserve"> učenecké </w:t>
      </w:r>
      <w:r w:rsidR="00006018" w:rsidRPr="009C0AFF">
        <w:rPr>
          <w:sz w:val="24"/>
          <w:szCs w:val="24"/>
        </w:rPr>
        <w:t xml:space="preserve">kongregace sv. Maura (tzv. </w:t>
      </w:r>
      <w:proofErr w:type="spellStart"/>
      <w:r w:rsidR="00006018" w:rsidRPr="009C0AFF">
        <w:rPr>
          <w:sz w:val="24"/>
          <w:szCs w:val="24"/>
        </w:rPr>
        <w:t>mauríni</w:t>
      </w:r>
      <w:proofErr w:type="spellEnd"/>
      <w:r w:rsidR="00006018" w:rsidRPr="009C0AFF">
        <w:rPr>
          <w:sz w:val="24"/>
          <w:szCs w:val="24"/>
        </w:rPr>
        <w:t xml:space="preserve">) a belgicko-nizozemskými jezuity náležejícími ke stoupencům Jeana </w:t>
      </w:r>
      <w:proofErr w:type="spellStart"/>
      <w:r w:rsidR="00006018" w:rsidRPr="009C0AFF">
        <w:rPr>
          <w:sz w:val="24"/>
          <w:szCs w:val="24"/>
        </w:rPr>
        <w:t>Bollanda</w:t>
      </w:r>
      <w:proofErr w:type="spellEnd"/>
      <w:r w:rsidR="00006018" w:rsidRPr="009C0AFF">
        <w:rPr>
          <w:sz w:val="24"/>
          <w:szCs w:val="24"/>
        </w:rPr>
        <w:t xml:space="preserve"> (tzv. bollandisté). Bollandista </w:t>
      </w:r>
      <w:r w:rsidR="00006018" w:rsidRPr="009C0AFF">
        <w:rPr>
          <w:b/>
          <w:sz w:val="24"/>
          <w:szCs w:val="24"/>
        </w:rPr>
        <w:t xml:space="preserve">P. Daniel </w:t>
      </w:r>
      <w:proofErr w:type="spellStart"/>
      <w:r w:rsidR="00006018" w:rsidRPr="009C0AFF">
        <w:rPr>
          <w:b/>
          <w:sz w:val="24"/>
          <w:szCs w:val="24"/>
        </w:rPr>
        <w:t>Papebroch</w:t>
      </w:r>
      <w:proofErr w:type="spellEnd"/>
      <w:r w:rsidR="009C0AFF" w:rsidRPr="009C0AFF">
        <w:rPr>
          <w:b/>
          <w:sz w:val="24"/>
          <w:szCs w:val="24"/>
        </w:rPr>
        <w:t>(</w:t>
      </w:r>
      <w:r w:rsidR="00006018" w:rsidRPr="009C0AFF">
        <w:rPr>
          <w:b/>
          <w:sz w:val="24"/>
          <w:szCs w:val="24"/>
        </w:rPr>
        <w:t>us</w:t>
      </w:r>
      <w:r w:rsidR="009C0AFF" w:rsidRPr="009C0AFF">
        <w:rPr>
          <w:b/>
          <w:sz w:val="24"/>
          <w:szCs w:val="24"/>
        </w:rPr>
        <w:t>)</w:t>
      </w:r>
      <w:r w:rsidR="00006018" w:rsidRPr="009C0AFF">
        <w:rPr>
          <w:sz w:val="24"/>
          <w:szCs w:val="24"/>
        </w:rPr>
        <w:t xml:space="preserve"> (1628–1714) přenesl spor do oblasti listin, když začal společně se svými spolupracovníky připravovat další svazek jezuitské edice životopisů svatých </w:t>
      </w:r>
      <w:r w:rsidR="00006018" w:rsidRPr="009C0AFF">
        <w:rPr>
          <w:i/>
          <w:sz w:val="24"/>
          <w:szCs w:val="24"/>
        </w:rPr>
        <w:t xml:space="preserve">Acta </w:t>
      </w:r>
      <w:proofErr w:type="spellStart"/>
      <w:r w:rsidR="00006018" w:rsidRPr="009C0AFF">
        <w:rPr>
          <w:i/>
          <w:sz w:val="24"/>
          <w:szCs w:val="24"/>
        </w:rPr>
        <w:t>sanctorum</w:t>
      </w:r>
      <w:proofErr w:type="spellEnd"/>
      <w:r w:rsidR="00006018" w:rsidRPr="009C0AFF">
        <w:rPr>
          <w:i/>
          <w:sz w:val="24"/>
          <w:szCs w:val="24"/>
        </w:rPr>
        <w:t xml:space="preserve"> </w:t>
      </w:r>
      <w:proofErr w:type="spellStart"/>
      <w:r w:rsidR="00006018" w:rsidRPr="009C0AFF">
        <w:rPr>
          <w:i/>
          <w:sz w:val="24"/>
          <w:szCs w:val="24"/>
        </w:rPr>
        <w:t>quodquod</w:t>
      </w:r>
      <w:proofErr w:type="spellEnd"/>
      <w:r w:rsidR="00006018" w:rsidRPr="009C0AFF">
        <w:rPr>
          <w:i/>
          <w:sz w:val="24"/>
          <w:szCs w:val="24"/>
        </w:rPr>
        <w:t xml:space="preserve"> in toto </w:t>
      </w:r>
      <w:proofErr w:type="spellStart"/>
      <w:r w:rsidR="00006018" w:rsidRPr="009C0AFF">
        <w:rPr>
          <w:i/>
          <w:sz w:val="24"/>
          <w:szCs w:val="24"/>
        </w:rPr>
        <w:t>orbe</w:t>
      </w:r>
      <w:proofErr w:type="spellEnd"/>
      <w:r w:rsidR="00006018" w:rsidRPr="009C0AFF">
        <w:rPr>
          <w:i/>
          <w:sz w:val="24"/>
          <w:szCs w:val="24"/>
        </w:rPr>
        <w:t xml:space="preserve"> </w:t>
      </w:r>
      <w:proofErr w:type="spellStart"/>
      <w:r w:rsidR="00006018" w:rsidRPr="009C0AFF">
        <w:rPr>
          <w:i/>
          <w:sz w:val="24"/>
          <w:szCs w:val="24"/>
        </w:rPr>
        <w:t>colluntur</w:t>
      </w:r>
      <w:proofErr w:type="spellEnd"/>
      <w:r w:rsidR="00006018" w:rsidRPr="009C0AFF">
        <w:rPr>
          <w:sz w:val="24"/>
          <w:szCs w:val="24"/>
        </w:rPr>
        <w:t xml:space="preserve">. Rozhodl se do něj zařadit </w:t>
      </w:r>
      <w:r w:rsidR="009C0AFF" w:rsidRPr="009C0AFF">
        <w:rPr>
          <w:sz w:val="24"/>
          <w:szCs w:val="24"/>
        </w:rPr>
        <w:t xml:space="preserve">i </w:t>
      </w:r>
      <w:r w:rsidR="00006018" w:rsidRPr="009C0AFF">
        <w:rPr>
          <w:sz w:val="24"/>
          <w:szCs w:val="24"/>
        </w:rPr>
        <w:t xml:space="preserve">benediktýnské světce, třebaže </w:t>
      </w:r>
      <w:proofErr w:type="spellStart"/>
      <w:r w:rsidR="00006018" w:rsidRPr="009C0AFF">
        <w:rPr>
          <w:sz w:val="24"/>
          <w:szCs w:val="24"/>
        </w:rPr>
        <w:t>mauríni</w:t>
      </w:r>
      <w:proofErr w:type="spellEnd"/>
      <w:r w:rsidR="00006018" w:rsidRPr="009C0AFF">
        <w:rPr>
          <w:sz w:val="24"/>
          <w:szCs w:val="24"/>
        </w:rPr>
        <w:t xml:space="preserve"> vydávali vlastní edici </w:t>
      </w:r>
      <w:r w:rsidR="009C0AFF" w:rsidRPr="009C0AFF">
        <w:rPr>
          <w:i/>
          <w:sz w:val="24"/>
          <w:szCs w:val="24"/>
        </w:rPr>
        <w:t xml:space="preserve">Acta </w:t>
      </w:r>
      <w:proofErr w:type="spellStart"/>
      <w:r w:rsidR="009C0AFF" w:rsidRPr="009C0AFF">
        <w:rPr>
          <w:i/>
          <w:sz w:val="24"/>
          <w:szCs w:val="24"/>
        </w:rPr>
        <w:t>sanctoru</w:t>
      </w:r>
      <w:r w:rsidR="00006018" w:rsidRPr="009C0AFF">
        <w:rPr>
          <w:i/>
          <w:sz w:val="24"/>
          <w:szCs w:val="24"/>
        </w:rPr>
        <w:t>m</w:t>
      </w:r>
      <w:proofErr w:type="spellEnd"/>
      <w:r w:rsidR="00006018" w:rsidRPr="009C0AFF">
        <w:rPr>
          <w:i/>
          <w:sz w:val="24"/>
          <w:szCs w:val="24"/>
        </w:rPr>
        <w:t xml:space="preserve"> </w:t>
      </w:r>
      <w:proofErr w:type="spellStart"/>
      <w:r w:rsidR="00006018" w:rsidRPr="009C0AFF">
        <w:rPr>
          <w:i/>
          <w:sz w:val="24"/>
          <w:szCs w:val="24"/>
        </w:rPr>
        <w:t>ordinis</w:t>
      </w:r>
      <w:proofErr w:type="spellEnd"/>
      <w:r w:rsidR="00006018" w:rsidRPr="009C0AFF">
        <w:rPr>
          <w:i/>
          <w:sz w:val="24"/>
          <w:szCs w:val="24"/>
        </w:rPr>
        <w:t xml:space="preserve"> </w:t>
      </w:r>
      <w:proofErr w:type="spellStart"/>
      <w:r w:rsidR="00006018" w:rsidRPr="009C0AFF">
        <w:rPr>
          <w:i/>
          <w:sz w:val="24"/>
          <w:szCs w:val="24"/>
        </w:rPr>
        <w:t>sancti</w:t>
      </w:r>
      <w:proofErr w:type="spellEnd"/>
      <w:r w:rsidR="00006018" w:rsidRPr="009C0AFF">
        <w:rPr>
          <w:i/>
          <w:sz w:val="24"/>
          <w:szCs w:val="24"/>
        </w:rPr>
        <w:t xml:space="preserve"> </w:t>
      </w:r>
      <w:proofErr w:type="spellStart"/>
      <w:r w:rsidR="00006018" w:rsidRPr="009C0AFF">
        <w:rPr>
          <w:i/>
          <w:sz w:val="24"/>
          <w:szCs w:val="24"/>
        </w:rPr>
        <w:t>Benedicti</w:t>
      </w:r>
      <w:proofErr w:type="spellEnd"/>
      <w:r w:rsidR="00006018" w:rsidRPr="009C0AFF">
        <w:rPr>
          <w:sz w:val="24"/>
          <w:szCs w:val="24"/>
        </w:rPr>
        <w:t xml:space="preserve">. </w:t>
      </w:r>
      <w:r w:rsidR="002C42C7" w:rsidRPr="009C0AFF">
        <w:rPr>
          <w:sz w:val="24"/>
          <w:szCs w:val="24"/>
        </w:rPr>
        <w:t xml:space="preserve">V souvislosti s tím byly </w:t>
      </w:r>
      <w:r w:rsidR="009C0AFF" w:rsidRPr="009C0AFF">
        <w:rPr>
          <w:sz w:val="24"/>
          <w:szCs w:val="24"/>
        </w:rPr>
        <w:t>z </w:t>
      </w:r>
      <w:proofErr w:type="spellStart"/>
      <w:r w:rsidR="009C0AFF" w:rsidRPr="009C0AFF">
        <w:rPr>
          <w:sz w:val="24"/>
          <w:szCs w:val="24"/>
        </w:rPr>
        <w:t>Papebrochovy</w:t>
      </w:r>
      <w:proofErr w:type="spellEnd"/>
      <w:r w:rsidR="009C0AFF" w:rsidRPr="009C0AFF">
        <w:rPr>
          <w:sz w:val="24"/>
          <w:szCs w:val="24"/>
        </w:rPr>
        <w:t xml:space="preserve"> strany </w:t>
      </w:r>
      <w:r w:rsidR="002C42C7" w:rsidRPr="009C0AFF">
        <w:rPr>
          <w:sz w:val="24"/>
          <w:szCs w:val="24"/>
        </w:rPr>
        <w:t xml:space="preserve">podrobeny zkoumání nejstarší listiny z benediktýnských klášterních archivů včetně nejstaršího francouzského opatství v Saint Denis u Paříže. Výsledky svých výzkumů pak zveřejnil roku 1675 v díle, které nazval </w:t>
      </w:r>
      <w:proofErr w:type="spellStart"/>
      <w:r w:rsidR="002C42C7" w:rsidRPr="009C0AFF">
        <w:rPr>
          <w:i/>
          <w:sz w:val="24"/>
          <w:szCs w:val="24"/>
        </w:rPr>
        <w:t>Propylaeum</w:t>
      </w:r>
      <w:proofErr w:type="spellEnd"/>
      <w:r w:rsidR="002C42C7" w:rsidRPr="009C0AFF">
        <w:rPr>
          <w:i/>
          <w:sz w:val="24"/>
          <w:szCs w:val="24"/>
        </w:rPr>
        <w:t xml:space="preserve"> </w:t>
      </w:r>
      <w:proofErr w:type="spellStart"/>
      <w:r w:rsidR="002C42C7" w:rsidRPr="009C0AFF">
        <w:rPr>
          <w:i/>
          <w:sz w:val="24"/>
          <w:szCs w:val="24"/>
        </w:rPr>
        <w:t>antiquarium</w:t>
      </w:r>
      <w:proofErr w:type="spellEnd"/>
      <w:r w:rsidR="002C42C7" w:rsidRPr="009C0AFF">
        <w:rPr>
          <w:i/>
          <w:sz w:val="24"/>
          <w:szCs w:val="24"/>
        </w:rPr>
        <w:t xml:space="preserve"> </w:t>
      </w:r>
      <w:proofErr w:type="spellStart"/>
      <w:r w:rsidR="002C42C7" w:rsidRPr="009C0AFF">
        <w:rPr>
          <w:i/>
          <w:sz w:val="24"/>
          <w:szCs w:val="24"/>
        </w:rPr>
        <w:t>circa</w:t>
      </w:r>
      <w:proofErr w:type="spellEnd"/>
      <w:r w:rsidR="002C42C7" w:rsidRPr="009C0AFF">
        <w:rPr>
          <w:i/>
          <w:sz w:val="24"/>
          <w:szCs w:val="24"/>
        </w:rPr>
        <w:t xml:space="preserve"> </w:t>
      </w:r>
      <w:proofErr w:type="spellStart"/>
      <w:r w:rsidR="002C42C7" w:rsidRPr="009C0AFF">
        <w:rPr>
          <w:i/>
          <w:sz w:val="24"/>
          <w:szCs w:val="24"/>
        </w:rPr>
        <w:t>veri</w:t>
      </w:r>
      <w:proofErr w:type="spellEnd"/>
      <w:r w:rsidR="002C42C7" w:rsidRPr="009C0AFF">
        <w:rPr>
          <w:i/>
          <w:sz w:val="24"/>
          <w:szCs w:val="24"/>
        </w:rPr>
        <w:t xml:space="preserve"> et </w:t>
      </w:r>
      <w:proofErr w:type="spellStart"/>
      <w:r w:rsidR="002C42C7" w:rsidRPr="009C0AFF">
        <w:rPr>
          <w:i/>
          <w:sz w:val="24"/>
          <w:szCs w:val="24"/>
        </w:rPr>
        <w:t>falsi</w:t>
      </w:r>
      <w:proofErr w:type="spellEnd"/>
      <w:r w:rsidR="002C42C7" w:rsidRPr="009C0AFF">
        <w:rPr>
          <w:i/>
          <w:sz w:val="24"/>
          <w:szCs w:val="24"/>
        </w:rPr>
        <w:t xml:space="preserve"> </w:t>
      </w:r>
      <w:proofErr w:type="spellStart"/>
      <w:r w:rsidR="002C42C7" w:rsidRPr="009C0AFF">
        <w:rPr>
          <w:i/>
          <w:sz w:val="24"/>
          <w:szCs w:val="24"/>
        </w:rPr>
        <w:t>discrimen</w:t>
      </w:r>
      <w:proofErr w:type="spellEnd"/>
      <w:r w:rsidR="002C42C7" w:rsidRPr="009C0AFF">
        <w:rPr>
          <w:i/>
          <w:sz w:val="24"/>
          <w:szCs w:val="24"/>
        </w:rPr>
        <w:t xml:space="preserve"> in </w:t>
      </w:r>
      <w:proofErr w:type="spellStart"/>
      <w:r w:rsidR="002C42C7" w:rsidRPr="009C0AFF">
        <w:rPr>
          <w:i/>
          <w:sz w:val="24"/>
          <w:szCs w:val="24"/>
        </w:rPr>
        <w:t>vetustis</w:t>
      </w:r>
      <w:proofErr w:type="spellEnd"/>
      <w:r w:rsidR="002C42C7" w:rsidRPr="009C0AFF">
        <w:rPr>
          <w:i/>
          <w:sz w:val="24"/>
          <w:szCs w:val="24"/>
        </w:rPr>
        <w:t xml:space="preserve"> </w:t>
      </w:r>
      <w:proofErr w:type="spellStart"/>
      <w:r w:rsidR="002C42C7" w:rsidRPr="009C0AFF">
        <w:rPr>
          <w:i/>
          <w:sz w:val="24"/>
          <w:szCs w:val="24"/>
        </w:rPr>
        <w:t>membranis</w:t>
      </w:r>
      <w:proofErr w:type="spellEnd"/>
      <w:r w:rsidR="002C42C7" w:rsidRPr="009C0AFF">
        <w:rPr>
          <w:sz w:val="24"/>
          <w:szCs w:val="24"/>
        </w:rPr>
        <w:t xml:space="preserve">. </w:t>
      </w:r>
      <w:r w:rsidR="009C0AFF" w:rsidRPr="009C0AFF">
        <w:rPr>
          <w:sz w:val="24"/>
          <w:szCs w:val="24"/>
        </w:rPr>
        <w:t xml:space="preserve">Jeho základním postulátem se stal hyperkritický a mylný závěr, že čím je listina starší, tím je méně pravděpodobné, že je pravá, na základě čehož prohlásil za falza v podstatě všechny nejstarší listiny ze Saint Denis. </w:t>
      </w:r>
    </w:p>
    <w:p w:rsidR="009C0AFF" w:rsidRDefault="009C0AFF" w:rsidP="00C30B81">
      <w:pPr>
        <w:jc w:val="both"/>
        <w:rPr>
          <w:sz w:val="24"/>
          <w:szCs w:val="24"/>
        </w:rPr>
      </w:pPr>
      <w:r w:rsidRPr="009C0AFF">
        <w:rPr>
          <w:sz w:val="24"/>
          <w:szCs w:val="24"/>
        </w:rPr>
        <w:tab/>
        <w:t xml:space="preserve">Zděšení benediktýni oslovili učené </w:t>
      </w:r>
      <w:proofErr w:type="spellStart"/>
      <w:r w:rsidRPr="009C0AFF">
        <w:rPr>
          <w:sz w:val="24"/>
          <w:szCs w:val="24"/>
        </w:rPr>
        <w:t>mauríny</w:t>
      </w:r>
      <w:proofErr w:type="spellEnd"/>
      <w:r w:rsidRPr="009C0AFF">
        <w:rPr>
          <w:sz w:val="24"/>
          <w:szCs w:val="24"/>
        </w:rPr>
        <w:t xml:space="preserve"> ve svém středu, aby na vzniklou situaci nějak reagovali. Odpovědí na </w:t>
      </w:r>
      <w:proofErr w:type="spellStart"/>
      <w:r w:rsidRPr="009C0AFF">
        <w:rPr>
          <w:sz w:val="24"/>
          <w:szCs w:val="24"/>
        </w:rPr>
        <w:t>Papebrochovy</w:t>
      </w:r>
      <w:proofErr w:type="spellEnd"/>
      <w:r w:rsidRPr="009C0AFF">
        <w:rPr>
          <w:sz w:val="24"/>
          <w:szCs w:val="24"/>
        </w:rPr>
        <w:t xml:space="preserve"> závěry byl pověřen jeden z nejvzdělanějších příslušníků kongregace </w:t>
      </w:r>
      <w:r w:rsidRPr="009C0AFF">
        <w:rPr>
          <w:b/>
          <w:sz w:val="24"/>
          <w:szCs w:val="24"/>
        </w:rPr>
        <w:t xml:space="preserve">Jean </w:t>
      </w:r>
      <w:proofErr w:type="spellStart"/>
      <w:r w:rsidRPr="009C0AFF">
        <w:rPr>
          <w:b/>
          <w:sz w:val="24"/>
          <w:szCs w:val="24"/>
        </w:rPr>
        <w:t>Mabillon</w:t>
      </w:r>
      <w:proofErr w:type="spellEnd"/>
      <w:r w:rsidRPr="009C0AFF">
        <w:rPr>
          <w:sz w:val="24"/>
          <w:szCs w:val="24"/>
        </w:rPr>
        <w:t xml:space="preserve"> (1632–1707). </w:t>
      </w:r>
      <w:r w:rsidR="006525BF">
        <w:rPr>
          <w:sz w:val="24"/>
          <w:szCs w:val="24"/>
        </w:rPr>
        <w:t xml:space="preserve">Po několika letech usilovného studia vydal v roce 1681 velmi rozsáhlé několikasvazkové dílo nazvané </w:t>
      </w:r>
      <w:r w:rsidR="006525BF" w:rsidRPr="006525BF">
        <w:rPr>
          <w:b/>
          <w:i/>
          <w:sz w:val="24"/>
          <w:szCs w:val="24"/>
        </w:rPr>
        <w:t xml:space="preserve">De re </w:t>
      </w:r>
      <w:proofErr w:type="spellStart"/>
      <w:r w:rsidR="006525BF" w:rsidRPr="006525BF">
        <w:rPr>
          <w:b/>
          <w:i/>
          <w:sz w:val="24"/>
          <w:szCs w:val="24"/>
        </w:rPr>
        <w:t>diplomatica</w:t>
      </w:r>
      <w:proofErr w:type="spellEnd"/>
      <w:r w:rsidR="006525BF" w:rsidRPr="006525BF">
        <w:rPr>
          <w:b/>
          <w:i/>
          <w:sz w:val="24"/>
          <w:szCs w:val="24"/>
        </w:rPr>
        <w:t xml:space="preserve"> </w:t>
      </w:r>
      <w:proofErr w:type="spellStart"/>
      <w:r w:rsidR="006525BF" w:rsidRPr="006525BF">
        <w:rPr>
          <w:b/>
          <w:i/>
          <w:sz w:val="24"/>
          <w:szCs w:val="24"/>
        </w:rPr>
        <w:t>libri</w:t>
      </w:r>
      <w:proofErr w:type="spellEnd"/>
      <w:r w:rsidR="006525BF" w:rsidRPr="006525BF">
        <w:rPr>
          <w:b/>
          <w:i/>
          <w:sz w:val="24"/>
          <w:szCs w:val="24"/>
        </w:rPr>
        <w:t xml:space="preserve"> sex</w:t>
      </w:r>
      <w:r w:rsidR="006525BF">
        <w:rPr>
          <w:i/>
          <w:sz w:val="24"/>
          <w:szCs w:val="24"/>
        </w:rPr>
        <w:t xml:space="preserve"> </w:t>
      </w:r>
      <w:r w:rsidR="006525BF">
        <w:rPr>
          <w:sz w:val="24"/>
          <w:szCs w:val="24"/>
        </w:rPr>
        <w:t xml:space="preserve">(Šest knih o diplomatice), jímž novou vědu nejen konstituoval, ale současně jí dal i název. </w:t>
      </w:r>
      <w:r w:rsidR="00B341EC">
        <w:rPr>
          <w:sz w:val="24"/>
          <w:szCs w:val="24"/>
        </w:rPr>
        <w:t xml:space="preserve">Vyvrátil zde </w:t>
      </w:r>
      <w:proofErr w:type="spellStart"/>
      <w:r w:rsidR="00B341EC">
        <w:rPr>
          <w:sz w:val="24"/>
          <w:szCs w:val="24"/>
        </w:rPr>
        <w:t>Papebrochovy</w:t>
      </w:r>
      <w:proofErr w:type="spellEnd"/>
      <w:r w:rsidR="00B341EC">
        <w:rPr>
          <w:sz w:val="24"/>
          <w:szCs w:val="24"/>
        </w:rPr>
        <w:t xml:space="preserve"> názory a současně položil základy k vědeckému systému diplomatiky, vypracoval univerzálně použitelnou metodiku pro práci s listinami a záběr diplomatiky navíc rozšířil na listiny v širším smyslu. Studoval zejména listiny ze staršího středověku od </w:t>
      </w:r>
      <w:proofErr w:type="spellStart"/>
      <w:r w:rsidR="00B341EC">
        <w:rPr>
          <w:sz w:val="24"/>
          <w:szCs w:val="24"/>
        </w:rPr>
        <w:t>frankomerovejských</w:t>
      </w:r>
      <w:proofErr w:type="spellEnd"/>
      <w:r w:rsidR="00B341EC">
        <w:rPr>
          <w:sz w:val="24"/>
          <w:szCs w:val="24"/>
        </w:rPr>
        <w:t xml:space="preserve"> a francouzských králů. Svou metodu založil na analýze a komparaci vnějších a vnitřních znaků diplomatického materiálu, přičemž zvláštní důraz kladl na písmo listin, díky čemuž položil základy paleografie, ale také chronologie a sfragistiky. </w:t>
      </w:r>
    </w:p>
    <w:p w:rsidR="00B341EC" w:rsidRDefault="00B341EC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 zbytek 18. století pak diplomatika více méně žila z </w:t>
      </w:r>
      <w:proofErr w:type="spellStart"/>
      <w:r>
        <w:rPr>
          <w:sz w:val="24"/>
          <w:szCs w:val="24"/>
        </w:rPr>
        <w:t>Mabillonova</w:t>
      </w:r>
      <w:proofErr w:type="spellEnd"/>
      <w:r>
        <w:rPr>
          <w:sz w:val="24"/>
          <w:szCs w:val="24"/>
        </w:rPr>
        <w:t xml:space="preserve"> odkazu  dlužno říci, že další bádání bohužel příliš nepokročilo. Hlavním důvodem byly velmi omezené heuristické (pramenné) možnosti a neexistence pokročilých reprodukčních metod, které by diplomatikům umožnily zejména komparativní studie. Jezuité i benediktýni pokračovali ve vydávání svých edic</w:t>
      </w:r>
      <w:r w:rsidR="005B605D">
        <w:rPr>
          <w:sz w:val="24"/>
          <w:szCs w:val="24"/>
        </w:rPr>
        <w:t xml:space="preserve"> a navenek diplomatika jistého pokroku dosáhla tím, že se stala tradovaným oborem zejména na některých německých univerzitách, kde však byla pěstována v rámci právních věd. </w:t>
      </w:r>
    </w:p>
    <w:p w:rsidR="005B605D" w:rsidRDefault="005B605D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 Francii na </w:t>
      </w:r>
      <w:proofErr w:type="spellStart"/>
      <w:r>
        <w:rPr>
          <w:sz w:val="24"/>
          <w:szCs w:val="24"/>
        </w:rPr>
        <w:t>Mabillona</w:t>
      </w:r>
      <w:proofErr w:type="spellEnd"/>
      <w:r>
        <w:rPr>
          <w:sz w:val="24"/>
          <w:szCs w:val="24"/>
        </w:rPr>
        <w:t xml:space="preserve"> navázali zejména benediktýnští učenci, k nimž patřili na příklad </w:t>
      </w:r>
      <w:r w:rsidRPr="005B605D">
        <w:rPr>
          <w:b/>
          <w:sz w:val="24"/>
          <w:szCs w:val="24"/>
        </w:rPr>
        <w:t>Ch</w:t>
      </w:r>
      <w:r>
        <w:rPr>
          <w:b/>
          <w:sz w:val="24"/>
          <w:szCs w:val="24"/>
        </w:rPr>
        <w:t>arles-</w:t>
      </w:r>
      <w:r w:rsidRPr="005B605D">
        <w:rPr>
          <w:b/>
          <w:sz w:val="24"/>
          <w:szCs w:val="24"/>
        </w:rPr>
        <w:t xml:space="preserve">Francois </w:t>
      </w:r>
      <w:proofErr w:type="spellStart"/>
      <w:r w:rsidRPr="005B605D">
        <w:rPr>
          <w:b/>
          <w:sz w:val="24"/>
          <w:szCs w:val="24"/>
        </w:rPr>
        <w:t>Toustain</w:t>
      </w:r>
      <w:proofErr w:type="spellEnd"/>
      <w:r>
        <w:rPr>
          <w:sz w:val="24"/>
          <w:szCs w:val="24"/>
        </w:rPr>
        <w:t xml:space="preserve"> (1700–1754) a </w:t>
      </w:r>
      <w:r w:rsidRPr="005B605D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ené</w:t>
      </w:r>
      <w:r w:rsidRPr="005B605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Prosper</w:t>
      </w:r>
      <w:proofErr w:type="spellEnd"/>
      <w:r w:rsidRPr="005B605D">
        <w:rPr>
          <w:b/>
          <w:sz w:val="24"/>
          <w:szCs w:val="24"/>
        </w:rPr>
        <w:t xml:space="preserve"> </w:t>
      </w:r>
      <w:proofErr w:type="spellStart"/>
      <w:r w:rsidRPr="005B605D">
        <w:rPr>
          <w:b/>
          <w:sz w:val="24"/>
          <w:szCs w:val="24"/>
        </w:rPr>
        <w:t>Tassin</w:t>
      </w:r>
      <w:proofErr w:type="spellEnd"/>
      <w:r>
        <w:rPr>
          <w:sz w:val="24"/>
          <w:szCs w:val="24"/>
        </w:rPr>
        <w:t xml:space="preserve"> (1696–1777), kteří postupně v letech 1750– 1765 vydali šest svazků učebnice diplomatiky nazvané </w:t>
      </w:r>
      <w:r w:rsidRPr="005B605D">
        <w:rPr>
          <w:i/>
          <w:sz w:val="24"/>
          <w:szCs w:val="24"/>
        </w:rPr>
        <w:t xml:space="preserve">Nouveau </w:t>
      </w:r>
      <w:proofErr w:type="spellStart"/>
      <w:r w:rsidRPr="005B605D">
        <w:rPr>
          <w:i/>
          <w:sz w:val="24"/>
          <w:szCs w:val="24"/>
        </w:rPr>
        <w:t>traité</w:t>
      </w:r>
      <w:proofErr w:type="spellEnd"/>
      <w:r w:rsidRPr="005B605D">
        <w:rPr>
          <w:i/>
          <w:sz w:val="24"/>
          <w:szCs w:val="24"/>
        </w:rPr>
        <w:t xml:space="preserve"> de </w:t>
      </w:r>
      <w:proofErr w:type="spellStart"/>
      <w:r w:rsidRPr="005B605D">
        <w:rPr>
          <w:i/>
          <w:sz w:val="24"/>
          <w:szCs w:val="24"/>
        </w:rPr>
        <w:t>diplomatique</w:t>
      </w:r>
      <w:proofErr w:type="spellEnd"/>
      <w:r>
        <w:rPr>
          <w:i/>
          <w:sz w:val="24"/>
          <w:szCs w:val="24"/>
        </w:rPr>
        <w:t xml:space="preserve">, ou </w:t>
      </w:r>
      <w:proofErr w:type="spellStart"/>
      <w:r>
        <w:rPr>
          <w:i/>
          <w:sz w:val="24"/>
          <w:szCs w:val="24"/>
        </w:rPr>
        <w:t>l´on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examine</w:t>
      </w:r>
      <w:proofErr w:type="spellEnd"/>
      <w:r>
        <w:rPr>
          <w:i/>
          <w:sz w:val="24"/>
          <w:szCs w:val="24"/>
        </w:rPr>
        <w:t xml:space="preserve"> les </w:t>
      </w:r>
      <w:proofErr w:type="spellStart"/>
      <w:r>
        <w:rPr>
          <w:i/>
          <w:sz w:val="24"/>
          <w:szCs w:val="24"/>
        </w:rPr>
        <w:t>fondemens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cet</w:t>
      </w:r>
      <w:proofErr w:type="spellEnd"/>
      <w:r>
        <w:rPr>
          <w:i/>
          <w:sz w:val="24"/>
          <w:szCs w:val="24"/>
        </w:rPr>
        <w:t xml:space="preserve"> art</w:t>
      </w:r>
      <w:r>
        <w:rPr>
          <w:sz w:val="24"/>
          <w:szCs w:val="24"/>
        </w:rPr>
        <w:t>, která se paralelně překládala i do němčiny.</w:t>
      </w:r>
      <w:r w:rsidR="00E245F4">
        <w:rPr>
          <w:sz w:val="24"/>
          <w:szCs w:val="24"/>
        </w:rPr>
        <w:t xml:space="preserve"> Hlavní význam jeho překladu tkvěl v tom, že rozvinul zájem o listiny a diplomatiku z mladšího středověku a kromě listin královských se badatelé začali zabývat také papežskou listinnou produkcí. </w:t>
      </w:r>
    </w:p>
    <w:p w:rsidR="00E245F4" w:rsidRDefault="00E245F4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německy mluvící oblasti se začal císařskou (přesněji říšskou) diplomatikou zabývat na příklad </w:t>
      </w:r>
      <w:r w:rsidRPr="00E245F4">
        <w:rPr>
          <w:b/>
          <w:sz w:val="24"/>
          <w:szCs w:val="24"/>
        </w:rPr>
        <w:t xml:space="preserve">Gottfried </w:t>
      </w:r>
      <w:proofErr w:type="spellStart"/>
      <w:r w:rsidRPr="00E245F4">
        <w:rPr>
          <w:b/>
          <w:sz w:val="24"/>
          <w:szCs w:val="24"/>
        </w:rPr>
        <w:t>Bessel</w:t>
      </w:r>
      <w:proofErr w:type="spellEnd"/>
      <w:r>
        <w:rPr>
          <w:sz w:val="24"/>
          <w:szCs w:val="24"/>
        </w:rPr>
        <w:t xml:space="preserve"> (1672–1749), benediktýnský opat z rakouského </w:t>
      </w:r>
      <w:proofErr w:type="spellStart"/>
      <w:r>
        <w:rPr>
          <w:sz w:val="24"/>
          <w:szCs w:val="24"/>
        </w:rPr>
        <w:t>Göttweigu</w:t>
      </w:r>
      <w:proofErr w:type="spellEnd"/>
      <w:r>
        <w:rPr>
          <w:sz w:val="24"/>
          <w:szCs w:val="24"/>
        </w:rPr>
        <w:t xml:space="preserve">, který byl po jistou dobu také rektorem vídeňské univerzity. </w:t>
      </w:r>
      <w:r w:rsidR="00F00292">
        <w:rPr>
          <w:sz w:val="24"/>
          <w:szCs w:val="24"/>
        </w:rPr>
        <w:t xml:space="preserve">Styky s břevnovsko-broumovským opatstvím pod vedením opata </w:t>
      </w:r>
      <w:proofErr w:type="spellStart"/>
      <w:r w:rsidR="00F00292" w:rsidRPr="00F00292">
        <w:rPr>
          <w:b/>
          <w:sz w:val="24"/>
          <w:szCs w:val="24"/>
        </w:rPr>
        <w:t>Othmara</w:t>
      </w:r>
      <w:proofErr w:type="spellEnd"/>
      <w:r w:rsidR="00F00292" w:rsidRPr="00F00292">
        <w:rPr>
          <w:b/>
          <w:sz w:val="24"/>
          <w:szCs w:val="24"/>
        </w:rPr>
        <w:t xml:space="preserve"> </w:t>
      </w:r>
      <w:proofErr w:type="spellStart"/>
      <w:r w:rsidR="00F00292" w:rsidRPr="00F00292">
        <w:rPr>
          <w:b/>
          <w:sz w:val="24"/>
          <w:szCs w:val="24"/>
        </w:rPr>
        <w:t>Zinkeho</w:t>
      </w:r>
      <w:proofErr w:type="spellEnd"/>
      <w:r w:rsidR="00F00292">
        <w:rPr>
          <w:sz w:val="24"/>
          <w:szCs w:val="24"/>
        </w:rPr>
        <w:t xml:space="preserve"> (1663–1738), tak i působení zprostředkované přes benediktýnského učence </w:t>
      </w:r>
      <w:proofErr w:type="spellStart"/>
      <w:r w:rsidR="00F00292" w:rsidRPr="00F00292">
        <w:rPr>
          <w:b/>
          <w:sz w:val="24"/>
          <w:szCs w:val="24"/>
        </w:rPr>
        <w:t>Magnualda</w:t>
      </w:r>
      <w:proofErr w:type="spellEnd"/>
      <w:r w:rsidR="00F00292" w:rsidRPr="00F00292">
        <w:rPr>
          <w:b/>
          <w:sz w:val="24"/>
          <w:szCs w:val="24"/>
        </w:rPr>
        <w:t xml:space="preserve"> </w:t>
      </w:r>
      <w:proofErr w:type="spellStart"/>
      <w:r w:rsidR="00F00292" w:rsidRPr="00F00292">
        <w:rPr>
          <w:b/>
          <w:sz w:val="24"/>
          <w:szCs w:val="24"/>
        </w:rPr>
        <w:t>Ziegelbauera</w:t>
      </w:r>
      <w:proofErr w:type="spellEnd"/>
      <w:r w:rsidR="00F00292">
        <w:rPr>
          <w:sz w:val="24"/>
          <w:szCs w:val="24"/>
        </w:rPr>
        <w:t xml:space="preserve"> (1689–1750), který do Čech přišel z rakouského Melku a později působil v Olomouci, podnítily zájem o </w:t>
      </w:r>
      <w:proofErr w:type="spellStart"/>
      <w:r w:rsidR="00F00292">
        <w:rPr>
          <w:sz w:val="24"/>
          <w:szCs w:val="24"/>
        </w:rPr>
        <w:t>mabillonovskou</w:t>
      </w:r>
      <w:proofErr w:type="spellEnd"/>
      <w:r w:rsidR="00F00292">
        <w:rPr>
          <w:sz w:val="24"/>
          <w:szCs w:val="24"/>
        </w:rPr>
        <w:t xml:space="preserve"> historiografii a metodiku i v českých zemích. </w:t>
      </w:r>
    </w:p>
    <w:p w:rsidR="00223203" w:rsidRDefault="00223203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území Německa patřili k průkopníkům a šiřitelům diplomatických postupů a metod na příklad </w:t>
      </w:r>
      <w:r w:rsidRPr="00223203">
        <w:rPr>
          <w:b/>
          <w:sz w:val="24"/>
          <w:szCs w:val="24"/>
        </w:rPr>
        <w:t xml:space="preserve">Johann </w:t>
      </w:r>
      <w:proofErr w:type="spellStart"/>
      <w:r w:rsidRPr="00223203">
        <w:rPr>
          <w:b/>
          <w:sz w:val="24"/>
          <w:szCs w:val="24"/>
        </w:rPr>
        <w:t>Heumann</w:t>
      </w:r>
      <w:proofErr w:type="spellEnd"/>
      <w:r w:rsidRPr="00223203">
        <w:rPr>
          <w:b/>
          <w:sz w:val="24"/>
          <w:szCs w:val="24"/>
        </w:rPr>
        <w:t xml:space="preserve"> von </w:t>
      </w:r>
      <w:proofErr w:type="spellStart"/>
      <w:r w:rsidRPr="00223203">
        <w:rPr>
          <w:b/>
          <w:sz w:val="24"/>
          <w:szCs w:val="24"/>
        </w:rPr>
        <w:t>Teutschenbrunn</w:t>
      </w:r>
      <w:proofErr w:type="spellEnd"/>
      <w:r>
        <w:rPr>
          <w:sz w:val="24"/>
          <w:szCs w:val="24"/>
        </w:rPr>
        <w:t xml:space="preserve"> (</w:t>
      </w:r>
      <w:r w:rsidR="004B72FC">
        <w:rPr>
          <w:sz w:val="24"/>
          <w:szCs w:val="24"/>
        </w:rPr>
        <w:t>1711–760</w:t>
      </w:r>
      <w:r>
        <w:rPr>
          <w:sz w:val="24"/>
          <w:szCs w:val="24"/>
        </w:rPr>
        <w:t xml:space="preserve">), který začal studovat listiny říšských panovníků z doby Karlovců, nebo </w:t>
      </w:r>
      <w:r w:rsidRPr="00223203">
        <w:rPr>
          <w:b/>
          <w:sz w:val="24"/>
          <w:szCs w:val="24"/>
        </w:rPr>
        <w:t xml:space="preserve">Johann </w:t>
      </w:r>
      <w:proofErr w:type="spellStart"/>
      <w:r w:rsidRPr="00223203">
        <w:rPr>
          <w:b/>
          <w:sz w:val="24"/>
          <w:szCs w:val="24"/>
        </w:rPr>
        <w:t>Christoph</w:t>
      </w:r>
      <w:proofErr w:type="spellEnd"/>
      <w:r w:rsidRPr="00223203">
        <w:rPr>
          <w:b/>
          <w:sz w:val="24"/>
          <w:szCs w:val="24"/>
        </w:rPr>
        <w:t xml:space="preserve"> </w:t>
      </w:r>
      <w:proofErr w:type="spellStart"/>
      <w:r w:rsidRPr="00223203">
        <w:rPr>
          <w:b/>
          <w:sz w:val="24"/>
          <w:szCs w:val="24"/>
        </w:rPr>
        <w:t>Gatterer</w:t>
      </w:r>
      <w:proofErr w:type="spellEnd"/>
      <w:r>
        <w:rPr>
          <w:sz w:val="24"/>
          <w:szCs w:val="24"/>
        </w:rPr>
        <w:t xml:space="preserve"> (</w:t>
      </w:r>
      <w:r w:rsidR="00472259">
        <w:rPr>
          <w:sz w:val="24"/>
          <w:szCs w:val="24"/>
        </w:rPr>
        <w:t>1727–1799</w:t>
      </w:r>
      <w:r>
        <w:rPr>
          <w:sz w:val="24"/>
          <w:szCs w:val="24"/>
        </w:rPr>
        <w:t xml:space="preserve">), jenž napsal první německou učebnici diplomatiky, v níž na diplomatiku aplikoval systematické třídění po vzoru Carla von </w:t>
      </w:r>
      <w:proofErr w:type="spellStart"/>
      <w:r>
        <w:rPr>
          <w:sz w:val="24"/>
          <w:szCs w:val="24"/>
        </w:rPr>
        <w:t>Linneého</w:t>
      </w:r>
      <w:proofErr w:type="spellEnd"/>
      <w:r>
        <w:rPr>
          <w:sz w:val="24"/>
          <w:szCs w:val="24"/>
        </w:rPr>
        <w:t xml:space="preserve">. </w:t>
      </w:r>
      <w:r w:rsidRPr="00223203">
        <w:rPr>
          <w:b/>
          <w:sz w:val="24"/>
          <w:szCs w:val="24"/>
        </w:rPr>
        <w:t xml:space="preserve">Karl </w:t>
      </w:r>
      <w:r w:rsidR="00472259">
        <w:rPr>
          <w:b/>
          <w:sz w:val="24"/>
          <w:szCs w:val="24"/>
        </w:rPr>
        <w:t xml:space="preserve">Phillip Christian </w:t>
      </w:r>
      <w:proofErr w:type="spellStart"/>
      <w:r w:rsidRPr="00223203">
        <w:rPr>
          <w:b/>
          <w:sz w:val="24"/>
          <w:szCs w:val="24"/>
        </w:rPr>
        <w:t>Schönemann</w:t>
      </w:r>
      <w:proofErr w:type="spellEnd"/>
      <w:r>
        <w:rPr>
          <w:sz w:val="24"/>
          <w:szCs w:val="24"/>
        </w:rPr>
        <w:t xml:space="preserve"> (</w:t>
      </w:r>
      <w:r w:rsidR="00472259">
        <w:rPr>
          <w:sz w:val="24"/>
          <w:szCs w:val="24"/>
        </w:rPr>
        <w:t>1801–1855</w:t>
      </w:r>
      <w:r>
        <w:rPr>
          <w:sz w:val="24"/>
          <w:szCs w:val="24"/>
        </w:rPr>
        <w:t xml:space="preserve">) pak ve svých </w:t>
      </w:r>
      <w:proofErr w:type="spellStart"/>
      <w:r>
        <w:rPr>
          <w:sz w:val="24"/>
          <w:szCs w:val="24"/>
        </w:rPr>
        <w:t>pracech</w:t>
      </w:r>
      <w:proofErr w:type="spellEnd"/>
      <w:r>
        <w:rPr>
          <w:sz w:val="24"/>
          <w:szCs w:val="24"/>
        </w:rPr>
        <w:t xml:space="preserve"> zjednodušil systém diplomatiky právě pro potřeby právního prostředí. </w:t>
      </w:r>
      <w:r w:rsidR="004B72FC">
        <w:rPr>
          <w:sz w:val="24"/>
          <w:szCs w:val="24"/>
        </w:rPr>
        <w:t>Všechny tyto práce prohlubovaly zájem o diplomatiku jako disciplínu, takže počet osob, které se jí věnovaly, narůstal, ale bohužel ke kvalitativním proměnám oboru nedocházelo.</w:t>
      </w:r>
    </w:p>
    <w:p w:rsidR="00472259" w:rsidRDefault="00EA21A2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Vědecký zájem o listiny a diplomatický materiál vůbec však vedl k tomu, že se </w:t>
      </w:r>
      <w:r w:rsidR="00E851CD" w:rsidRPr="00E851CD">
        <w:rPr>
          <w:b/>
          <w:sz w:val="24"/>
          <w:szCs w:val="24"/>
        </w:rPr>
        <w:t xml:space="preserve">od počátku 19. století </w:t>
      </w:r>
      <w:r>
        <w:rPr>
          <w:sz w:val="24"/>
          <w:szCs w:val="24"/>
        </w:rPr>
        <w:t xml:space="preserve">zvolna začaly zvyšovat nároky na úroveň edic listinného materiálu, které do té doby měly charakter jen komentovaných prostých přepisů. Byl to jeden z důvodů, proč začaly vznikat první diplomatické školy a také první specializovaná ediční pracoviště. V roce 1819 byla v Německu založena společnost </w:t>
      </w:r>
      <w:proofErr w:type="spellStart"/>
      <w:r w:rsidRPr="00EA21A2">
        <w:rPr>
          <w:b/>
          <w:i/>
          <w:sz w:val="24"/>
          <w:szCs w:val="24"/>
        </w:rPr>
        <w:t>Monumenta</w:t>
      </w:r>
      <w:proofErr w:type="spellEnd"/>
      <w:r w:rsidRPr="00EA21A2">
        <w:rPr>
          <w:b/>
          <w:i/>
          <w:sz w:val="24"/>
          <w:szCs w:val="24"/>
        </w:rPr>
        <w:t xml:space="preserve"> </w:t>
      </w:r>
      <w:proofErr w:type="spellStart"/>
      <w:r w:rsidRPr="00EA21A2">
        <w:rPr>
          <w:b/>
          <w:i/>
          <w:sz w:val="24"/>
          <w:szCs w:val="24"/>
        </w:rPr>
        <w:t>Germaniae</w:t>
      </w:r>
      <w:proofErr w:type="spellEnd"/>
      <w:r w:rsidRPr="00EA21A2">
        <w:rPr>
          <w:b/>
          <w:i/>
          <w:sz w:val="24"/>
          <w:szCs w:val="24"/>
        </w:rPr>
        <w:t xml:space="preserve"> Historica</w:t>
      </w:r>
      <w:r>
        <w:rPr>
          <w:sz w:val="24"/>
          <w:szCs w:val="24"/>
        </w:rPr>
        <w:t xml:space="preserve">, která začala vydávat </w:t>
      </w:r>
      <w:proofErr w:type="spellStart"/>
      <w:r w:rsidR="00421D1F">
        <w:rPr>
          <w:sz w:val="24"/>
          <w:szCs w:val="24"/>
        </w:rPr>
        <w:t>vydávat</w:t>
      </w:r>
      <w:proofErr w:type="spellEnd"/>
      <w:r w:rsidR="00421D1F">
        <w:rPr>
          <w:sz w:val="24"/>
          <w:szCs w:val="24"/>
        </w:rPr>
        <w:t xml:space="preserve"> zejména edici </w:t>
      </w:r>
      <w:proofErr w:type="spellStart"/>
      <w:r w:rsidR="00421D1F" w:rsidRPr="00421D1F">
        <w:rPr>
          <w:i/>
          <w:sz w:val="24"/>
          <w:szCs w:val="24"/>
        </w:rPr>
        <w:t>Regesta</w:t>
      </w:r>
      <w:proofErr w:type="spellEnd"/>
      <w:r w:rsidR="00421D1F" w:rsidRPr="00421D1F">
        <w:rPr>
          <w:i/>
          <w:sz w:val="24"/>
          <w:szCs w:val="24"/>
        </w:rPr>
        <w:t xml:space="preserve"> </w:t>
      </w:r>
      <w:proofErr w:type="spellStart"/>
      <w:r w:rsidR="00421D1F" w:rsidRPr="00421D1F">
        <w:rPr>
          <w:i/>
          <w:sz w:val="24"/>
          <w:szCs w:val="24"/>
        </w:rPr>
        <w:t>imperii</w:t>
      </w:r>
      <w:proofErr w:type="spellEnd"/>
      <w:r w:rsidR="00421D1F">
        <w:rPr>
          <w:sz w:val="24"/>
          <w:szCs w:val="24"/>
        </w:rPr>
        <w:t xml:space="preserve"> (RI), jejímž nejvýznamnějším editorem se stal </w:t>
      </w:r>
      <w:r w:rsidR="00421D1F" w:rsidRPr="00421D1F">
        <w:rPr>
          <w:b/>
          <w:sz w:val="24"/>
          <w:szCs w:val="24"/>
        </w:rPr>
        <w:t xml:space="preserve">Johann Friedrich </w:t>
      </w:r>
      <w:proofErr w:type="spellStart"/>
      <w:r w:rsidR="00421D1F" w:rsidRPr="00421D1F">
        <w:rPr>
          <w:b/>
          <w:sz w:val="24"/>
          <w:szCs w:val="24"/>
        </w:rPr>
        <w:t>Böhmer</w:t>
      </w:r>
      <w:proofErr w:type="spellEnd"/>
      <w:r w:rsidR="00421D1F">
        <w:rPr>
          <w:sz w:val="24"/>
          <w:szCs w:val="24"/>
        </w:rPr>
        <w:t xml:space="preserve"> (1795–1863) a po jeho smrti </w:t>
      </w:r>
      <w:r w:rsidR="00421D1F" w:rsidRPr="00421D1F">
        <w:rPr>
          <w:b/>
          <w:sz w:val="24"/>
          <w:szCs w:val="24"/>
        </w:rPr>
        <w:t xml:space="preserve">Julius von </w:t>
      </w:r>
      <w:proofErr w:type="spellStart"/>
      <w:r w:rsidR="00421D1F" w:rsidRPr="00421D1F">
        <w:rPr>
          <w:b/>
          <w:sz w:val="24"/>
          <w:szCs w:val="24"/>
        </w:rPr>
        <w:t>Ficker</w:t>
      </w:r>
      <w:proofErr w:type="spellEnd"/>
      <w:r w:rsidR="00421D1F">
        <w:rPr>
          <w:sz w:val="24"/>
          <w:szCs w:val="24"/>
        </w:rPr>
        <w:t xml:space="preserve"> (1826–1902). </w:t>
      </w:r>
    </w:p>
    <w:p w:rsidR="00421D1F" w:rsidRDefault="00421D1F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Ve Francii vznikla v roce 1821 slavná </w:t>
      </w:r>
      <w:proofErr w:type="spellStart"/>
      <w:r w:rsidRPr="00421D1F">
        <w:rPr>
          <w:b/>
          <w:sz w:val="24"/>
          <w:szCs w:val="24"/>
        </w:rPr>
        <w:t>École</w:t>
      </w:r>
      <w:proofErr w:type="spellEnd"/>
      <w:r w:rsidRPr="00421D1F">
        <w:rPr>
          <w:b/>
          <w:sz w:val="24"/>
          <w:szCs w:val="24"/>
        </w:rPr>
        <w:t xml:space="preserve"> </w:t>
      </w:r>
      <w:proofErr w:type="spellStart"/>
      <w:r w:rsidRPr="00421D1F">
        <w:rPr>
          <w:b/>
          <w:sz w:val="24"/>
          <w:szCs w:val="24"/>
        </w:rPr>
        <w:t>national</w:t>
      </w:r>
      <w:proofErr w:type="spellEnd"/>
      <w:r w:rsidRPr="00421D1F">
        <w:rPr>
          <w:b/>
          <w:sz w:val="24"/>
          <w:szCs w:val="24"/>
        </w:rPr>
        <w:t xml:space="preserve"> des </w:t>
      </w:r>
      <w:proofErr w:type="spellStart"/>
      <w:r w:rsidRPr="00421D1F">
        <w:rPr>
          <w:b/>
          <w:sz w:val="24"/>
          <w:szCs w:val="24"/>
        </w:rPr>
        <w:t>chartes</w:t>
      </w:r>
      <w:proofErr w:type="spellEnd"/>
      <w:r>
        <w:rPr>
          <w:sz w:val="24"/>
          <w:szCs w:val="24"/>
        </w:rPr>
        <w:t xml:space="preserve">, která začala záhy vydávat </w:t>
      </w:r>
      <w:r w:rsidR="00E934A7">
        <w:rPr>
          <w:sz w:val="24"/>
          <w:szCs w:val="24"/>
        </w:rPr>
        <w:t xml:space="preserve">první vědecky zaměřený časopis specializovaný na diplomatiku pod titulem </w:t>
      </w:r>
      <w:proofErr w:type="spellStart"/>
      <w:r w:rsidR="00E934A7" w:rsidRPr="00E934A7">
        <w:rPr>
          <w:i/>
          <w:sz w:val="24"/>
          <w:szCs w:val="24"/>
        </w:rPr>
        <w:t>Bibliothéque</w:t>
      </w:r>
      <w:proofErr w:type="spellEnd"/>
      <w:r w:rsidR="00E934A7" w:rsidRPr="00E934A7">
        <w:rPr>
          <w:i/>
          <w:sz w:val="24"/>
          <w:szCs w:val="24"/>
        </w:rPr>
        <w:t xml:space="preserve"> de </w:t>
      </w:r>
      <w:proofErr w:type="spellStart"/>
      <w:r w:rsidR="00E934A7" w:rsidRPr="00E934A7">
        <w:rPr>
          <w:i/>
          <w:sz w:val="24"/>
          <w:szCs w:val="24"/>
        </w:rPr>
        <w:t>l´École</w:t>
      </w:r>
      <w:proofErr w:type="spellEnd"/>
      <w:r w:rsidR="00E934A7" w:rsidRPr="00E934A7">
        <w:rPr>
          <w:i/>
          <w:sz w:val="24"/>
          <w:szCs w:val="24"/>
        </w:rPr>
        <w:t xml:space="preserve"> des </w:t>
      </w:r>
      <w:proofErr w:type="spellStart"/>
      <w:r w:rsidR="00E934A7" w:rsidRPr="00E934A7">
        <w:rPr>
          <w:i/>
          <w:sz w:val="24"/>
          <w:szCs w:val="24"/>
        </w:rPr>
        <w:t>chartes</w:t>
      </w:r>
      <w:proofErr w:type="spellEnd"/>
      <w:r w:rsidR="00E934A7">
        <w:rPr>
          <w:sz w:val="24"/>
          <w:szCs w:val="24"/>
        </w:rPr>
        <w:t xml:space="preserve">. </w:t>
      </w:r>
    </w:p>
    <w:p w:rsidR="00E934A7" w:rsidRDefault="00E934A7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 Rakousku byl v roce 1854 založen ve Vídni </w:t>
      </w:r>
      <w:r w:rsidRPr="00E934A7">
        <w:rPr>
          <w:b/>
          <w:sz w:val="24"/>
          <w:szCs w:val="24"/>
        </w:rPr>
        <w:t xml:space="preserve">Institut für </w:t>
      </w:r>
      <w:proofErr w:type="spellStart"/>
      <w:r w:rsidRPr="00E934A7">
        <w:rPr>
          <w:b/>
          <w:sz w:val="24"/>
          <w:szCs w:val="24"/>
        </w:rPr>
        <w:t>österreichische</w:t>
      </w:r>
      <w:proofErr w:type="spellEnd"/>
      <w:r w:rsidRPr="00E934A7">
        <w:rPr>
          <w:b/>
          <w:sz w:val="24"/>
          <w:szCs w:val="24"/>
        </w:rPr>
        <w:t xml:space="preserve"> </w:t>
      </w:r>
      <w:proofErr w:type="spellStart"/>
      <w:r w:rsidRPr="00E934A7">
        <w:rPr>
          <w:b/>
          <w:sz w:val="24"/>
          <w:szCs w:val="24"/>
        </w:rPr>
        <w:t>Geschichtsforschung</w:t>
      </w:r>
      <w:proofErr w:type="spellEnd"/>
      <w:r>
        <w:rPr>
          <w:sz w:val="24"/>
          <w:szCs w:val="24"/>
        </w:rPr>
        <w:t xml:space="preserve"> (Ústav pro rakouský dějezpyt), v jehož čele stanul jako jeho </w:t>
      </w:r>
      <w:r w:rsidR="00041C3E">
        <w:rPr>
          <w:sz w:val="24"/>
          <w:szCs w:val="24"/>
        </w:rPr>
        <w:t>druhý</w:t>
      </w:r>
      <w:r>
        <w:rPr>
          <w:sz w:val="24"/>
          <w:szCs w:val="24"/>
        </w:rPr>
        <w:t xml:space="preserve"> ředitel </w:t>
      </w:r>
      <w:r w:rsidRPr="00E934A7">
        <w:rPr>
          <w:b/>
          <w:sz w:val="24"/>
          <w:szCs w:val="24"/>
        </w:rPr>
        <w:t xml:space="preserve">Theodor von </w:t>
      </w:r>
      <w:proofErr w:type="spellStart"/>
      <w:r w:rsidRPr="00E934A7">
        <w:rPr>
          <w:b/>
          <w:sz w:val="24"/>
          <w:szCs w:val="24"/>
        </w:rPr>
        <w:t>Sickel</w:t>
      </w:r>
      <w:proofErr w:type="spellEnd"/>
      <w:r>
        <w:rPr>
          <w:sz w:val="24"/>
          <w:szCs w:val="24"/>
        </w:rPr>
        <w:t xml:space="preserve"> (1826–1908). Pouze o několik let později zde začal vycházet další významný odborný časopis nazvaný </w:t>
      </w:r>
      <w:r w:rsidRPr="00E934A7">
        <w:rPr>
          <w:i/>
          <w:sz w:val="24"/>
          <w:szCs w:val="24"/>
        </w:rPr>
        <w:t xml:space="preserve">Mitteilungen des </w:t>
      </w:r>
      <w:proofErr w:type="spellStart"/>
      <w:r w:rsidRPr="00E934A7">
        <w:rPr>
          <w:i/>
          <w:sz w:val="24"/>
          <w:szCs w:val="24"/>
        </w:rPr>
        <w:t>Instituts</w:t>
      </w:r>
      <w:proofErr w:type="spellEnd"/>
      <w:r w:rsidRPr="00E934A7">
        <w:rPr>
          <w:i/>
          <w:sz w:val="24"/>
          <w:szCs w:val="24"/>
        </w:rPr>
        <w:t xml:space="preserve"> für </w:t>
      </w:r>
      <w:proofErr w:type="spellStart"/>
      <w:r w:rsidRPr="00E934A7">
        <w:rPr>
          <w:i/>
          <w:sz w:val="24"/>
          <w:szCs w:val="24"/>
        </w:rPr>
        <w:t>österreichische</w:t>
      </w:r>
      <w:proofErr w:type="spellEnd"/>
      <w:r w:rsidRPr="00E934A7">
        <w:rPr>
          <w:i/>
          <w:sz w:val="24"/>
          <w:szCs w:val="24"/>
        </w:rPr>
        <w:t xml:space="preserve"> </w:t>
      </w:r>
      <w:proofErr w:type="spellStart"/>
      <w:r w:rsidRPr="00E934A7">
        <w:rPr>
          <w:i/>
          <w:sz w:val="24"/>
          <w:szCs w:val="24"/>
        </w:rPr>
        <w:t>Geschichtsforschung</w:t>
      </w:r>
      <w:proofErr w:type="spellEnd"/>
      <w:r>
        <w:rPr>
          <w:sz w:val="24"/>
          <w:szCs w:val="24"/>
        </w:rPr>
        <w:t xml:space="preserve"> (MIÖG). Z této školy pak vzešli i první čeští odborně školení diplomatici, k nimž patřili </w:t>
      </w:r>
      <w:r w:rsidRPr="00E934A7">
        <w:rPr>
          <w:b/>
          <w:sz w:val="24"/>
          <w:szCs w:val="24"/>
        </w:rPr>
        <w:t xml:space="preserve">Josef </w:t>
      </w:r>
      <w:proofErr w:type="spellStart"/>
      <w:r w:rsidRPr="00E934A7">
        <w:rPr>
          <w:b/>
          <w:sz w:val="24"/>
          <w:szCs w:val="24"/>
        </w:rPr>
        <w:t>Emler</w:t>
      </w:r>
      <w:proofErr w:type="spellEnd"/>
      <w:r>
        <w:rPr>
          <w:sz w:val="24"/>
          <w:szCs w:val="24"/>
        </w:rPr>
        <w:t xml:space="preserve"> (1836–1899), </w:t>
      </w:r>
      <w:proofErr w:type="spellStart"/>
      <w:r w:rsidRPr="00E934A7">
        <w:rPr>
          <w:b/>
          <w:sz w:val="24"/>
          <w:szCs w:val="24"/>
        </w:rPr>
        <w:t>Hermenegild</w:t>
      </w:r>
      <w:proofErr w:type="spellEnd"/>
      <w:r w:rsidRPr="00E934A7">
        <w:rPr>
          <w:b/>
          <w:sz w:val="24"/>
          <w:szCs w:val="24"/>
        </w:rPr>
        <w:t xml:space="preserve"> </w:t>
      </w:r>
      <w:proofErr w:type="spellStart"/>
      <w:r w:rsidRPr="00E934A7">
        <w:rPr>
          <w:b/>
          <w:sz w:val="24"/>
          <w:szCs w:val="24"/>
        </w:rPr>
        <w:t>Jireček</w:t>
      </w:r>
      <w:proofErr w:type="spellEnd"/>
      <w:r>
        <w:rPr>
          <w:sz w:val="24"/>
          <w:szCs w:val="24"/>
        </w:rPr>
        <w:t xml:space="preserve"> (1827–1909), </w:t>
      </w:r>
      <w:r w:rsidRPr="00E934A7">
        <w:rPr>
          <w:b/>
          <w:sz w:val="24"/>
          <w:szCs w:val="24"/>
        </w:rPr>
        <w:t xml:space="preserve">Ferdinand </w:t>
      </w:r>
      <w:proofErr w:type="spellStart"/>
      <w:r w:rsidRPr="00E934A7">
        <w:rPr>
          <w:b/>
          <w:sz w:val="24"/>
          <w:szCs w:val="24"/>
        </w:rPr>
        <w:t>Tadra</w:t>
      </w:r>
      <w:proofErr w:type="spellEnd"/>
      <w:r w:rsidRPr="00E934A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(1844–1910) a další. </w:t>
      </w:r>
    </w:p>
    <w:p w:rsidR="00E934A7" w:rsidRDefault="00E934A7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6AC4">
        <w:rPr>
          <w:sz w:val="24"/>
          <w:szCs w:val="24"/>
        </w:rPr>
        <w:t xml:space="preserve">Před polovinou 19. století však diplomatice v dalším rozvoji bránily dva nenaplněné základní předpoklady, a to a) volný přístup do archivů a b) příležitost opatřit si v dostatečném množství reprodukce listinného materiálu pro komparativní účely. Zatímco první předpoklad se naplnil po proběhnuvších buržoazních revolucích, definitivně kolem roku 1848, druhý předpoklad vyřešil vynález fotografie v polovině 19. století. První polovina 19. století přesto zůstává obdobím, kdy byl hlavní důraz kladen na prameny narativní povahy, což vedlo k určitému krátkodobému odklonu od diplomatických studií ze 17. a 18. století. Diplomatická vědecká kritika se však sama dostávala do bludného kruhu i díky tomu, že byla diplomatika až do poloviny 19. století stále považována spíše za disciplínu právní než historickou (odtud její úzká a velmi silná vazba na dějiny veřejné správy). Avšak evropské revoluce a společenské změny, které přinesly, toto právní hledisko z diplomatiky postupně zcela eliminovaly, neboť listiny, které do té doby byly živými právními dokumenty, se změnily v archiválie a v historické prameny. Byla to však až poslední čtvrtina 19. století, kdy do dalšího vývoje diplomatiky velmi výrazně zasáhli svými studiemi dva </w:t>
      </w:r>
      <w:r w:rsidR="0073107C">
        <w:rPr>
          <w:sz w:val="24"/>
          <w:szCs w:val="24"/>
        </w:rPr>
        <w:t>německo-</w:t>
      </w:r>
      <w:r w:rsidR="00C06AC4">
        <w:rPr>
          <w:sz w:val="24"/>
          <w:szCs w:val="24"/>
        </w:rPr>
        <w:t xml:space="preserve">rakouští diplomatici, kteří dnes patří k nejvýznamnějším diplomatikům vůbec, a sice Theodor von </w:t>
      </w:r>
      <w:proofErr w:type="spellStart"/>
      <w:r w:rsidR="00C06AC4">
        <w:rPr>
          <w:sz w:val="24"/>
          <w:szCs w:val="24"/>
        </w:rPr>
        <w:t>Sickel</w:t>
      </w:r>
      <w:proofErr w:type="spellEnd"/>
      <w:r w:rsidR="00C06AC4">
        <w:rPr>
          <w:sz w:val="24"/>
          <w:szCs w:val="24"/>
        </w:rPr>
        <w:t xml:space="preserve"> a Julius von </w:t>
      </w:r>
      <w:proofErr w:type="spellStart"/>
      <w:r w:rsidR="00C06AC4">
        <w:rPr>
          <w:sz w:val="24"/>
          <w:szCs w:val="24"/>
        </w:rPr>
        <w:t>Ficker</w:t>
      </w:r>
      <w:proofErr w:type="spellEnd"/>
      <w:r w:rsidR="00C06AC4">
        <w:rPr>
          <w:sz w:val="24"/>
          <w:szCs w:val="24"/>
        </w:rPr>
        <w:t xml:space="preserve">. </w:t>
      </w:r>
    </w:p>
    <w:p w:rsidR="00E851CD" w:rsidRDefault="00E851CD" w:rsidP="00C30B81">
      <w:pPr>
        <w:jc w:val="both"/>
        <w:rPr>
          <w:sz w:val="24"/>
          <w:szCs w:val="24"/>
        </w:rPr>
      </w:pPr>
    </w:p>
    <w:p w:rsidR="00C06AC4" w:rsidRDefault="00C06AC4" w:rsidP="00C30B81">
      <w:pPr>
        <w:jc w:val="both"/>
        <w:rPr>
          <w:sz w:val="24"/>
          <w:szCs w:val="24"/>
        </w:rPr>
      </w:pPr>
      <w:r w:rsidRPr="0073107C">
        <w:rPr>
          <w:b/>
          <w:sz w:val="24"/>
          <w:szCs w:val="24"/>
        </w:rPr>
        <w:t xml:space="preserve">Julius von </w:t>
      </w:r>
      <w:proofErr w:type="spellStart"/>
      <w:r w:rsidRPr="0073107C">
        <w:rPr>
          <w:b/>
          <w:sz w:val="24"/>
          <w:szCs w:val="24"/>
        </w:rPr>
        <w:t>Ficker</w:t>
      </w:r>
      <w:proofErr w:type="spellEnd"/>
      <w:r>
        <w:rPr>
          <w:sz w:val="24"/>
          <w:szCs w:val="24"/>
        </w:rPr>
        <w:t xml:space="preserve"> </w:t>
      </w:r>
      <w:r w:rsidR="0073107C">
        <w:rPr>
          <w:sz w:val="24"/>
          <w:szCs w:val="24"/>
        </w:rPr>
        <w:t>se narodil 30. dubna 1826 v </w:t>
      </w:r>
      <w:proofErr w:type="spellStart"/>
      <w:r w:rsidR="0073107C">
        <w:rPr>
          <w:sz w:val="24"/>
          <w:szCs w:val="24"/>
        </w:rPr>
        <w:t>Paderbornu</w:t>
      </w:r>
      <w:proofErr w:type="spellEnd"/>
      <w:r w:rsidR="0073107C">
        <w:rPr>
          <w:sz w:val="24"/>
          <w:szCs w:val="24"/>
        </w:rPr>
        <w:t xml:space="preserve"> (v Severním Porýní-Vestfálsku) a zemřel 10. července 1902 v Innsbrucku (Rakousko). Vystudoval na univerzitě v Bonnu právní dějiny a historii. Dodnes je považován za jednoho ze zakladatelů a hlavních představitelů německé právněhistorické školy. </w:t>
      </w:r>
      <w:r w:rsidR="001C317A">
        <w:rPr>
          <w:sz w:val="24"/>
          <w:szCs w:val="24"/>
        </w:rPr>
        <w:t xml:space="preserve">Od roku 1852 působil </w:t>
      </w:r>
      <w:r w:rsidR="00A149AA">
        <w:rPr>
          <w:sz w:val="24"/>
          <w:szCs w:val="24"/>
        </w:rPr>
        <w:t xml:space="preserve">jako profesor </w:t>
      </w:r>
      <w:r w:rsidR="001C317A">
        <w:rPr>
          <w:sz w:val="24"/>
          <w:szCs w:val="24"/>
        </w:rPr>
        <w:t xml:space="preserve">dlouhá léta na univerzitě v Innsbrucku, </w:t>
      </w:r>
      <w:r w:rsidR="00A149AA">
        <w:rPr>
          <w:sz w:val="24"/>
          <w:szCs w:val="24"/>
        </w:rPr>
        <w:t xml:space="preserve">nejprve na filozofické fakultě. Posléze </w:t>
      </w:r>
      <w:r w:rsidR="001C317A">
        <w:rPr>
          <w:sz w:val="24"/>
          <w:szCs w:val="24"/>
        </w:rPr>
        <w:t xml:space="preserve">přešel </w:t>
      </w:r>
      <w:r w:rsidR="00A149AA">
        <w:rPr>
          <w:sz w:val="24"/>
          <w:szCs w:val="24"/>
        </w:rPr>
        <w:t xml:space="preserve">v roce 1863 </w:t>
      </w:r>
      <w:r w:rsidR="001C317A">
        <w:rPr>
          <w:sz w:val="24"/>
          <w:szCs w:val="24"/>
        </w:rPr>
        <w:t xml:space="preserve">na právnickou fakultu a tam se zabýval  </w:t>
      </w:r>
      <w:r w:rsidR="00A149AA">
        <w:rPr>
          <w:sz w:val="24"/>
          <w:szCs w:val="24"/>
        </w:rPr>
        <w:t xml:space="preserve">německými říšskými a právními dějinami. V letech 1859–1860 byl rektorem innsbrucké univerzity. V letech 1877–1878 zde vydal své stěžejní diplomatické dílo nazvané </w:t>
      </w:r>
      <w:proofErr w:type="spellStart"/>
      <w:r w:rsidR="00A149AA" w:rsidRPr="00A149AA">
        <w:rPr>
          <w:b/>
          <w:i/>
          <w:sz w:val="24"/>
          <w:szCs w:val="24"/>
        </w:rPr>
        <w:t>Beiträge</w:t>
      </w:r>
      <w:proofErr w:type="spellEnd"/>
      <w:r w:rsidR="00A149AA" w:rsidRPr="00A149AA">
        <w:rPr>
          <w:b/>
          <w:i/>
          <w:sz w:val="24"/>
          <w:szCs w:val="24"/>
        </w:rPr>
        <w:t xml:space="preserve"> zur </w:t>
      </w:r>
      <w:proofErr w:type="spellStart"/>
      <w:r w:rsidR="00A149AA" w:rsidRPr="00A149AA">
        <w:rPr>
          <w:b/>
          <w:i/>
          <w:sz w:val="24"/>
          <w:szCs w:val="24"/>
        </w:rPr>
        <w:t>Urkundenlehre</w:t>
      </w:r>
      <w:proofErr w:type="spellEnd"/>
      <w:r w:rsidR="00A149AA">
        <w:rPr>
          <w:sz w:val="24"/>
          <w:szCs w:val="24"/>
        </w:rPr>
        <w:t xml:space="preserve">, k němuž v pozdějších letech vydal v různých odborných časopisech ještě spoustu dodatků. </w:t>
      </w:r>
    </w:p>
    <w:p w:rsidR="00A149AA" w:rsidRDefault="00A149AA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Zabýval se zejména procesem vzniku listiny, přičemž vycházel z postulátu, že každá listina je individualitou sama o sobě a z této pozice musí být studována a vysvětlována. Díky tomuto přístupu zjistil, že ve starším středověku do 13. století vlastní právní pořízení  a jeho </w:t>
      </w:r>
      <w:proofErr w:type="spellStart"/>
      <w:r>
        <w:rPr>
          <w:sz w:val="24"/>
          <w:szCs w:val="24"/>
        </w:rPr>
        <w:t>zlistinění</w:t>
      </w:r>
      <w:proofErr w:type="spellEnd"/>
      <w:r>
        <w:rPr>
          <w:sz w:val="24"/>
          <w:szCs w:val="24"/>
        </w:rPr>
        <w:t xml:space="preserve"> jsou si často značně časově vzdáleny (týdny, měsíce, někdy i roky), a tak se od listinných textů dostávaly i údaje z postupně následujících dalších jednání v téže záležitosti. Takové listiny podle něho nebylo možné označovat jako falza, protože jejich obsah byl pravdivý </w:t>
      </w:r>
      <w:r w:rsidR="00AF0AEA">
        <w:rPr>
          <w:sz w:val="24"/>
          <w:szCs w:val="24"/>
        </w:rPr>
        <w:t xml:space="preserve">a jejich forma nedovyvinutá. Dále zjistil, že datovací formule v listinách římských králů a císařů kvůli tomu nebyla jednotná, ale měla dvě části, které odpovídaly dvěma fázím právního jednání: formule ACTUM (stalo se) odpovídala fázi vlastního právního pořízení, kdežto formule DATUM (dáno) odpovídala až fázi </w:t>
      </w:r>
      <w:proofErr w:type="spellStart"/>
      <w:r w:rsidR="00AF0AEA">
        <w:rPr>
          <w:sz w:val="24"/>
          <w:szCs w:val="24"/>
        </w:rPr>
        <w:t>zlistinění</w:t>
      </w:r>
      <w:proofErr w:type="spellEnd"/>
      <w:r w:rsidR="00AF0AEA">
        <w:rPr>
          <w:sz w:val="24"/>
          <w:szCs w:val="24"/>
        </w:rPr>
        <w:t xml:space="preserve">. Stal se tak objevitelem tzv. antedatování a postdatování v těchto listinách. </w:t>
      </w:r>
    </w:p>
    <w:p w:rsidR="00AF0AEA" w:rsidRDefault="00AF0AEA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Do diplomatického bádání zavedl novou tzv. </w:t>
      </w:r>
      <w:r w:rsidRPr="001A7BED">
        <w:rPr>
          <w:i/>
          <w:sz w:val="24"/>
          <w:szCs w:val="24"/>
        </w:rPr>
        <w:t>juristickou metodu</w:t>
      </w:r>
      <w:r>
        <w:rPr>
          <w:sz w:val="24"/>
          <w:szCs w:val="24"/>
        </w:rPr>
        <w:t xml:space="preserve">, která kladla důraz na právní stránku listin a na jejich právní poslání. </w:t>
      </w:r>
      <w:proofErr w:type="spellStart"/>
      <w:r w:rsidR="001A7BED">
        <w:rPr>
          <w:sz w:val="24"/>
          <w:szCs w:val="24"/>
        </w:rPr>
        <w:t>Ficker</w:t>
      </w:r>
      <w:proofErr w:type="spellEnd"/>
      <w:r w:rsidR="001A7BED">
        <w:rPr>
          <w:sz w:val="24"/>
          <w:szCs w:val="24"/>
        </w:rPr>
        <w:t xml:space="preserve"> však byl ryzí </w:t>
      </w:r>
      <w:proofErr w:type="spellStart"/>
      <w:r w:rsidR="001A7BED">
        <w:rPr>
          <w:sz w:val="24"/>
          <w:szCs w:val="24"/>
        </w:rPr>
        <w:t>medievista</w:t>
      </w:r>
      <w:proofErr w:type="spellEnd"/>
      <w:r w:rsidR="001A7BED">
        <w:rPr>
          <w:sz w:val="24"/>
          <w:szCs w:val="24"/>
        </w:rPr>
        <w:t xml:space="preserve"> a nikdy nezabrousil na půdu novověké či moderní diplomatiky. Přesto jsou jeho postupy využitelné i v novověkém diplomatickém materiálu a bádání o něm.</w:t>
      </w:r>
    </w:p>
    <w:p w:rsidR="001A7BED" w:rsidRDefault="001A7BED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Neměl příliš mnoho žáků mezi diplomatiky. Výjimkou mezi nimi byl </w:t>
      </w:r>
      <w:r w:rsidRPr="001A7BED">
        <w:rPr>
          <w:b/>
          <w:sz w:val="24"/>
          <w:szCs w:val="24"/>
        </w:rPr>
        <w:t>Heinrich Brunner</w:t>
      </w:r>
      <w:r>
        <w:rPr>
          <w:sz w:val="24"/>
          <w:szCs w:val="24"/>
        </w:rPr>
        <w:t xml:space="preserve"> (1840–1915), který je však považován více za právního historika než diplomatika. Působil na mnoha německých univerzitách a zemřel v Prusku. Zabýval se zejména studiem germánských pozdně antických a raně středověkých listin nebo vývojem tzv. exempcí a imunit v raném středověku (v babenberském Rakousku). V našem prostředí byl </w:t>
      </w:r>
      <w:proofErr w:type="spellStart"/>
      <w:r>
        <w:rPr>
          <w:sz w:val="24"/>
          <w:szCs w:val="24"/>
        </w:rPr>
        <w:t>Fickerovým</w:t>
      </w:r>
      <w:proofErr w:type="spellEnd"/>
      <w:r>
        <w:rPr>
          <w:sz w:val="24"/>
          <w:szCs w:val="24"/>
        </w:rPr>
        <w:t xml:space="preserve"> žákem a stoupencem pouze </w:t>
      </w:r>
      <w:r w:rsidRPr="001A7BED">
        <w:rPr>
          <w:b/>
          <w:sz w:val="24"/>
          <w:szCs w:val="24"/>
        </w:rPr>
        <w:t>Václav Vojtíšek</w:t>
      </w:r>
      <w:r>
        <w:rPr>
          <w:sz w:val="24"/>
          <w:szCs w:val="24"/>
        </w:rPr>
        <w:t xml:space="preserve"> (1883–1974), který se stal profesorem PVH na Karlově univerzitě v Praze a proslul studiemi zejména o městské diplomatice a městských knihách.</w:t>
      </w:r>
    </w:p>
    <w:p w:rsidR="001A7BED" w:rsidRDefault="001A7BED" w:rsidP="00C30B81">
      <w:pPr>
        <w:jc w:val="both"/>
        <w:rPr>
          <w:sz w:val="24"/>
          <w:szCs w:val="24"/>
        </w:rPr>
      </w:pPr>
    </w:p>
    <w:p w:rsidR="0073107C" w:rsidRDefault="0073107C" w:rsidP="00C30B81">
      <w:pPr>
        <w:jc w:val="both"/>
        <w:rPr>
          <w:sz w:val="24"/>
          <w:szCs w:val="24"/>
        </w:rPr>
      </w:pPr>
      <w:r w:rsidRPr="0073107C">
        <w:rPr>
          <w:b/>
          <w:sz w:val="24"/>
          <w:szCs w:val="24"/>
        </w:rPr>
        <w:t xml:space="preserve">Theodor von </w:t>
      </w:r>
      <w:proofErr w:type="spellStart"/>
      <w:r w:rsidRPr="0073107C">
        <w:rPr>
          <w:b/>
          <w:sz w:val="24"/>
          <w:szCs w:val="24"/>
        </w:rPr>
        <w:t>Sickel</w:t>
      </w:r>
      <w:proofErr w:type="spellEnd"/>
      <w:r>
        <w:rPr>
          <w:sz w:val="24"/>
          <w:szCs w:val="24"/>
        </w:rPr>
        <w:t xml:space="preserve"> se narodil 18. prosince 1826 v </w:t>
      </w:r>
      <w:proofErr w:type="spellStart"/>
      <w:r>
        <w:rPr>
          <w:sz w:val="24"/>
          <w:szCs w:val="24"/>
        </w:rPr>
        <w:t>Acken</w:t>
      </w:r>
      <w:proofErr w:type="spellEnd"/>
      <w:r>
        <w:rPr>
          <w:sz w:val="24"/>
          <w:szCs w:val="24"/>
        </w:rPr>
        <w:t xml:space="preserve"> (v Prusku) a zemřel 21. dubna 1908 v </w:t>
      </w:r>
      <w:proofErr w:type="spellStart"/>
      <w:r>
        <w:rPr>
          <w:sz w:val="24"/>
          <w:szCs w:val="24"/>
        </w:rPr>
        <w:t>Meranu</w:t>
      </w:r>
      <w:proofErr w:type="spellEnd"/>
      <w:r>
        <w:rPr>
          <w:sz w:val="24"/>
          <w:szCs w:val="24"/>
        </w:rPr>
        <w:t xml:space="preserve"> (dnes Itálie; tehdy Rakousko, provincie Jižní Tyroly). </w:t>
      </w:r>
      <w:r w:rsidR="00041C3E">
        <w:rPr>
          <w:sz w:val="24"/>
          <w:szCs w:val="24"/>
        </w:rPr>
        <w:t xml:space="preserve">Studoval na univerzitě v Halle, poté na pařížské </w:t>
      </w:r>
      <w:proofErr w:type="spellStart"/>
      <w:r w:rsidR="00041C3E" w:rsidRPr="00041C3E">
        <w:rPr>
          <w:i/>
          <w:sz w:val="24"/>
          <w:szCs w:val="24"/>
        </w:rPr>
        <w:t>École</w:t>
      </w:r>
      <w:proofErr w:type="spellEnd"/>
      <w:r w:rsidR="00041C3E" w:rsidRPr="00041C3E">
        <w:rPr>
          <w:i/>
          <w:sz w:val="24"/>
          <w:szCs w:val="24"/>
        </w:rPr>
        <w:t xml:space="preserve"> des </w:t>
      </w:r>
      <w:proofErr w:type="spellStart"/>
      <w:r w:rsidR="00041C3E" w:rsidRPr="00041C3E">
        <w:rPr>
          <w:i/>
          <w:sz w:val="24"/>
          <w:szCs w:val="24"/>
        </w:rPr>
        <w:t>chartes</w:t>
      </w:r>
      <w:proofErr w:type="spellEnd"/>
      <w:r w:rsidR="00041C3E">
        <w:rPr>
          <w:sz w:val="24"/>
          <w:szCs w:val="24"/>
        </w:rPr>
        <w:t xml:space="preserve">. Od roku 1857 začal působit na vídeňské univerzitě a v letech 1869–1891 byl ředitelem IÖG. </w:t>
      </w:r>
      <w:r w:rsidR="00F65FF7">
        <w:rPr>
          <w:sz w:val="24"/>
          <w:szCs w:val="24"/>
        </w:rPr>
        <w:t xml:space="preserve">V roce 1881 zakládal rakouský institut v Římě a v letech 1897–1908 vedl bavorskou akademii věd. </w:t>
      </w:r>
    </w:p>
    <w:p w:rsidR="00D64374" w:rsidRDefault="00D64374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Svými studiemi vnesl do diplomatiky zcela nové aspekty, když přišel s poučkami o možnostech a významu komparace a sledování vnitřních i vnějších znaků listin  a v podstatě všech textů diplomatické povahy. Zabýval se císařskými listinami z doby karolínské a otonské dynastie. Vydával edici </w:t>
      </w:r>
      <w:r w:rsidRPr="00D64374">
        <w:rPr>
          <w:i/>
          <w:sz w:val="24"/>
          <w:szCs w:val="24"/>
        </w:rPr>
        <w:t xml:space="preserve">Acta </w:t>
      </w:r>
      <w:proofErr w:type="spellStart"/>
      <w:r w:rsidRPr="00D64374">
        <w:rPr>
          <w:i/>
          <w:sz w:val="24"/>
          <w:szCs w:val="24"/>
        </w:rPr>
        <w:t>regum</w:t>
      </w:r>
      <w:proofErr w:type="spellEnd"/>
      <w:r w:rsidRPr="00D643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et </w:t>
      </w:r>
      <w:proofErr w:type="spellStart"/>
      <w:r>
        <w:rPr>
          <w:i/>
          <w:sz w:val="24"/>
          <w:szCs w:val="24"/>
        </w:rPr>
        <w:t>imperatorum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Carolinorum</w:t>
      </w:r>
      <w:proofErr w:type="spellEnd"/>
      <w:r>
        <w:rPr>
          <w:i/>
          <w:sz w:val="24"/>
          <w:szCs w:val="24"/>
        </w:rPr>
        <w:t xml:space="preserve"> (751</w:t>
      </w:r>
      <w:r w:rsidRPr="00D64374">
        <w:rPr>
          <w:i/>
          <w:sz w:val="24"/>
          <w:szCs w:val="24"/>
        </w:rPr>
        <w:t>–840)</w:t>
      </w:r>
      <w:r>
        <w:rPr>
          <w:sz w:val="24"/>
          <w:szCs w:val="24"/>
        </w:rPr>
        <w:t xml:space="preserve">. V letech 1861–1862 ve Vídni vyšla jeho stěžejní práce nazvaná </w:t>
      </w:r>
      <w:proofErr w:type="spellStart"/>
      <w:r w:rsidRPr="00D64374">
        <w:rPr>
          <w:b/>
          <w:i/>
          <w:sz w:val="24"/>
          <w:szCs w:val="24"/>
        </w:rPr>
        <w:t>Beiträge</w:t>
      </w:r>
      <w:proofErr w:type="spellEnd"/>
      <w:r w:rsidRPr="00D64374">
        <w:rPr>
          <w:b/>
          <w:i/>
          <w:sz w:val="24"/>
          <w:szCs w:val="24"/>
        </w:rPr>
        <w:t xml:space="preserve"> zur Diplomatik</w:t>
      </w:r>
      <w:r>
        <w:rPr>
          <w:sz w:val="24"/>
          <w:szCs w:val="24"/>
        </w:rPr>
        <w:t xml:space="preserve">. </w:t>
      </w:r>
      <w:r w:rsidR="002D534A">
        <w:rPr>
          <w:sz w:val="24"/>
          <w:szCs w:val="24"/>
        </w:rPr>
        <w:t xml:space="preserve">Shrnul v ní své dosavadní poznatky z diplomatiky a zejména zde vysvětlil svou </w:t>
      </w:r>
      <w:r w:rsidR="002D534A" w:rsidRPr="002D534A">
        <w:rPr>
          <w:i/>
          <w:sz w:val="24"/>
          <w:szCs w:val="24"/>
        </w:rPr>
        <w:t>klasickou (</w:t>
      </w:r>
      <w:proofErr w:type="spellStart"/>
      <w:r w:rsidR="002D534A" w:rsidRPr="002D534A">
        <w:rPr>
          <w:i/>
          <w:sz w:val="24"/>
          <w:szCs w:val="24"/>
        </w:rPr>
        <w:t>Sickelovu</w:t>
      </w:r>
      <w:proofErr w:type="spellEnd"/>
      <w:r w:rsidR="002D534A" w:rsidRPr="002D534A">
        <w:rPr>
          <w:i/>
          <w:sz w:val="24"/>
          <w:szCs w:val="24"/>
        </w:rPr>
        <w:t>) diplomatickou metodu</w:t>
      </w:r>
      <w:r w:rsidR="002D534A">
        <w:rPr>
          <w:sz w:val="24"/>
          <w:szCs w:val="24"/>
        </w:rPr>
        <w:t xml:space="preserve">: </w:t>
      </w:r>
      <w:r w:rsidR="00735D40">
        <w:rPr>
          <w:sz w:val="24"/>
          <w:szCs w:val="24"/>
        </w:rPr>
        <w:t xml:space="preserve">písemnosti psané stejnou rukou a určené pro různé příjemce bez vzájemného spojení, jsou vydavatelské a kancelářské provenience, a proto jde velmi pravděpodobně o listiny pravé; písemnosti psané stejnou rukou, ale pocházející od různých vydavatelů, určené pro téhož příjemce nebo několik navzájem spřízněných příjemců, jsou charakteru </w:t>
      </w:r>
      <w:proofErr w:type="spellStart"/>
      <w:r w:rsidR="00735D40">
        <w:rPr>
          <w:sz w:val="24"/>
          <w:szCs w:val="24"/>
        </w:rPr>
        <w:t>příjemeckého</w:t>
      </w:r>
      <w:proofErr w:type="spellEnd"/>
      <w:r w:rsidR="00735D40">
        <w:rPr>
          <w:sz w:val="24"/>
          <w:szCs w:val="24"/>
        </w:rPr>
        <w:t xml:space="preserve">, a proto pravé sice být mohou, ale nemusejí. Tento postulát lze ještě prohloubit o analýzu listinného slohu (stylu), kdy stejné obraty, stylistické zvyklosti, rytmický </w:t>
      </w:r>
      <w:proofErr w:type="spellStart"/>
      <w:r w:rsidR="00735D40">
        <w:rPr>
          <w:sz w:val="24"/>
          <w:szCs w:val="24"/>
        </w:rPr>
        <w:t>kurzus</w:t>
      </w:r>
      <w:proofErr w:type="spellEnd"/>
      <w:r w:rsidR="00735D40">
        <w:rPr>
          <w:sz w:val="24"/>
          <w:szCs w:val="24"/>
        </w:rPr>
        <w:t xml:space="preserve">, podobné formulace ve stejných listinných formulích znamenají, že </w:t>
      </w:r>
      <w:proofErr w:type="spellStart"/>
      <w:r w:rsidR="00735D40">
        <w:rPr>
          <w:sz w:val="24"/>
          <w:szCs w:val="24"/>
        </w:rPr>
        <w:t>takoé</w:t>
      </w:r>
      <w:proofErr w:type="spellEnd"/>
      <w:r w:rsidR="00735D40">
        <w:rPr>
          <w:sz w:val="24"/>
          <w:szCs w:val="24"/>
        </w:rPr>
        <w:t xml:space="preserve"> písemnosti je možné studovat geneticky, tj. v jejich vývoji. </w:t>
      </w:r>
    </w:p>
    <w:p w:rsidR="004E0DB2" w:rsidRDefault="004E0DB2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Sickel</w:t>
      </w:r>
      <w:proofErr w:type="spellEnd"/>
      <w:r>
        <w:rPr>
          <w:sz w:val="24"/>
          <w:szCs w:val="24"/>
        </w:rPr>
        <w:t xml:space="preserve"> svou metodu zpočátku považoval za vhodnou pouze pro císařskou (říšskou) diplomatiku, ale velmi záhy se ukázalo, že je stejně dobře použitelná i v papežské diplomatice a dokonce i v diplomatice panovnické a tzv. soukromé. </w:t>
      </w:r>
      <w:r w:rsidR="00886845">
        <w:rPr>
          <w:sz w:val="24"/>
          <w:szCs w:val="24"/>
        </w:rPr>
        <w:t xml:space="preserve">Jistá omezení při užívání </w:t>
      </w:r>
      <w:proofErr w:type="spellStart"/>
      <w:r w:rsidR="00886845">
        <w:rPr>
          <w:sz w:val="24"/>
          <w:szCs w:val="24"/>
        </w:rPr>
        <w:t>Sickelových</w:t>
      </w:r>
      <w:proofErr w:type="spellEnd"/>
      <w:r w:rsidR="00886845">
        <w:rPr>
          <w:sz w:val="24"/>
          <w:szCs w:val="24"/>
        </w:rPr>
        <w:t xml:space="preserve"> postulátů se začala projevovat teprve u písemností z pozdního středověku a z raného novověku, ale i zde se ze </w:t>
      </w:r>
      <w:proofErr w:type="spellStart"/>
      <w:r w:rsidR="00886845">
        <w:rPr>
          <w:sz w:val="24"/>
          <w:szCs w:val="24"/>
        </w:rPr>
        <w:t>Sickelovy</w:t>
      </w:r>
      <w:proofErr w:type="spellEnd"/>
      <w:r w:rsidR="00886845">
        <w:rPr>
          <w:sz w:val="24"/>
          <w:szCs w:val="24"/>
        </w:rPr>
        <w:t xml:space="preserve"> metody využívají zejména analýzy písařských rukou, zjišťování podílu jednotlivých písařů a notářů na práci v kanceláři a tudíž na v jejich podílu na kancelářské struktuře, dále ke zjišťování kompetencí a závislosti mezi jednotlivými kancelářskými zaměstnanci a podobně. </w:t>
      </w:r>
    </w:p>
    <w:p w:rsidR="00886845" w:rsidRDefault="00886845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2AA1">
        <w:rPr>
          <w:sz w:val="24"/>
          <w:szCs w:val="24"/>
        </w:rPr>
        <w:t xml:space="preserve">V pozdním období své kariéry se </w:t>
      </w:r>
      <w:proofErr w:type="spellStart"/>
      <w:r w:rsidR="009D2AA1">
        <w:rPr>
          <w:sz w:val="24"/>
          <w:szCs w:val="24"/>
        </w:rPr>
        <w:t>Sickel</w:t>
      </w:r>
      <w:proofErr w:type="spellEnd"/>
      <w:r w:rsidR="009D2AA1">
        <w:rPr>
          <w:sz w:val="24"/>
          <w:szCs w:val="24"/>
        </w:rPr>
        <w:t xml:space="preserve"> věnoval i novověké diplomatice. Stal se ředitelem rakouského institutu ve Vatikánu a začal pracovat na přípravě edic materiálu ze spisů nunciatur z poloviny 16. století. Své teoretické závěry formuloval v tzv. </w:t>
      </w:r>
      <w:proofErr w:type="spellStart"/>
      <w:r w:rsidR="009D2AA1" w:rsidRPr="009D2AA1">
        <w:rPr>
          <w:i/>
          <w:sz w:val="24"/>
          <w:szCs w:val="24"/>
        </w:rPr>
        <w:t>Römische</w:t>
      </w:r>
      <w:proofErr w:type="spellEnd"/>
      <w:r w:rsidR="009D2AA1" w:rsidRPr="009D2AA1">
        <w:rPr>
          <w:i/>
          <w:sz w:val="24"/>
          <w:szCs w:val="24"/>
        </w:rPr>
        <w:t xml:space="preserve"> </w:t>
      </w:r>
      <w:proofErr w:type="spellStart"/>
      <w:r w:rsidR="009D2AA1" w:rsidRPr="009D2AA1">
        <w:rPr>
          <w:i/>
          <w:sz w:val="24"/>
          <w:szCs w:val="24"/>
        </w:rPr>
        <w:t>Berichte</w:t>
      </w:r>
      <w:proofErr w:type="spellEnd"/>
      <w:r w:rsidR="009D2AA1">
        <w:rPr>
          <w:sz w:val="24"/>
          <w:szCs w:val="24"/>
        </w:rPr>
        <w:t xml:space="preserve"> , které vycházely na přelomu 19. a 20. století časopisecky. </w:t>
      </w:r>
    </w:p>
    <w:p w:rsidR="009D2AA1" w:rsidRDefault="009D2AA1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rozdíl od Julia </w:t>
      </w:r>
      <w:proofErr w:type="spellStart"/>
      <w:r>
        <w:rPr>
          <w:sz w:val="24"/>
          <w:szCs w:val="24"/>
        </w:rPr>
        <w:t>Ficker</w:t>
      </w:r>
      <w:proofErr w:type="spellEnd"/>
      <w:r>
        <w:rPr>
          <w:sz w:val="24"/>
          <w:szCs w:val="24"/>
        </w:rPr>
        <w:t xml:space="preserve"> vybudoval Theodor </w:t>
      </w:r>
      <w:proofErr w:type="spellStart"/>
      <w:r>
        <w:rPr>
          <w:sz w:val="24"/>
          <w:szCs w:val="24"/>
        </w:rPr>
        <w:t>Sickel</w:t>
      </w:r>
      <w:proofErr w:type="spellEnd"/>
      <w:r>
        <w:rPr>
          <w:sz w:val="24"/>
          <w:szCs w:val="24"/>
        </w:rPr>
        <w:t xml:space="preserve"> velmi početnou diplomatickou školu, jejíž představitelé pak aplikovali jeho nauky na diplomatický materiál a zejména na listiny z různých dob a různých oblastí Evropy. K jeho odkazu se hlásila většina evropských diplomatiků z konce 19. a z první poloviny 20. století a jen s jedinou výjimkou i všichni tehdejší diplomatici z českých zemí. Zatímco </w:t>
      </w:r>
      <w:proofErr w:type="spellStart"/>
      <w:r>
        <w:rPr>
          <w:sz w:val="24"/>
          <w:szCs w:val="24"/>
        </w:rPr>
        <w:t>Fickerova</w:t>
      </w:r>
      <w:proofErr w:type="spellEnd"/>
      <w:r>
        <w:rPr>
          <w:sz w:val="24"/>
          <w:szCs w:val="24"/>
        </w:rPr>
        <w:t xml:space="preserve"> škola začala sloužit hlavně prohlubování poznatků a metod pro právní dějiny a začala časem směřovat až k jistému právnímu formalismu, </w:t>
      </w:r>
      <w:proofErr w:type="spellStart"/>
      <w:r>
        <w:rPr>
          <w:sz w:val="24"/>
          <w:szCs w:val="24"/>
        </w:rPr>
        <w:t>Sickelova</w:t>
      </w:r>
      <w:proofErr w:type="spellEnd"/>
      <w:r>
        <w:rPr>
          <w:sz w:val="24"/>
          <w:szCs w:val="24"/>
        </w:rPr>
        <w:t xml:space="preserve"> škola stále dál prohlubovala poznatky a zpřesňovala postuláty svého zakladatele, které dál rozvíjela a </w:t>
      </w:r>
      <w:proofErr w:type="spellStart"/>
      <w:r>
        <w:rPr>
          <w:sz w:val="24"/>
          <w:szCs w:val="24"/>
        </w:rPr>
        <w:t>doplňpovala</w:t>
      </w:r>
      <w:proofErr w:type="spellEnd"/>
      <w:r>
        <w:rPr>
          <w:sz w:val="24"/>
          <w:szCs w:val="24"/>
        </w:rPr>
        <w:t xml:space="preserve">. K jejím představitelům patřili na příklad </w:t>
      </w:r>
      <w:r w:rsidRPr="009D2AA1">
        <w:rPr>
          <w:b/>
          <w:sz w:val="24"/>
          <w:szCs w:val="24"/>
        </w:rPr>
        <w:t xml:space="preserve">Oswald </w:t>
      </w:r>
      <w:proofErr w:type="spellStart"/>
      <w:r w:rsidRPr="009D2AA1">
        <w:rPr>
          <w:b/>
          <w:sz w:val="24"/>
          <w:szCs w:val="24"/>
        </w:rPr>
        <w:t>Redlich</w:t>
      </w:r>
      <w:proofErr w:type="spellEnd"/>
      <w:r>
        <w:rPr>
          <w:sz w:val="24"/>
          <w:szCs w:val="24"/>
        </w:rPr>
        <w:t xml:space="preserve">, Helmut </w:t>
      </w:r>
      <w:proofErr w:type="spellStart"/>
      <w:r>
        <w:rPr>
          <w:sz w:val="24"/>
          <w:szCs w:val="24"/>
        </w:rPr>
        <w:t>Bansa</w:t>
      </w:r>
      <w:proofErr w:type="spellEnd"/>
      <w:r>
        <w:rPr>
          <w:sz w:val="24"/>
          <w:szCs w:val="24"/>
        </w:rPr>
        <w:t xml:space="preserve"> nebo z českých diplomatiků </w:t>
      </w:r>
      <w:r w:rsidRPr="009D2AA1">
        <w:rPr>
          <w:b/>
          <w:sz w:val="24"/>
          <w:szCs w:val="24"/>
        </w:rPr>
        <w:t xml:space="preserve">Josef </w:t>
      </w:r>
      <w:proofErr w:type="spellStart"/>
      <w:r w:rsidRPr="009D2AA1">
        <w:rPr>
          <w:b/>
          <w:sz w:val="24"/>
          <w:szCs w:val="24"/>
        </w:rPr>
        <w:t>Emler</w:t>
      </w:r>
      <w:proofErr w:type="spellEnd"/>
      <w:r>
        <w:rPr>
          <w:sz w:val="24"/>
          <w:szCs w:val="24"/>
        </w:rPr>
        <w:t xml:space="preserve"> a </w:t>
      </w:r>
      <w:r w:rsidRPr="009D2AA1">
        <w:rPr>
          <w:b/>
          <w:sz w:val="24"/>
          <w:szCs w:val="24"/>
        </w:rPr>
        <w:t>Gustav Friedrich</w:t>
      </w:r>
      <w:r>
        <w:rPr>
          <w:sz w:val="24"/>
          <w:szCs w:val="24"/>
        </w:rPr>
        <w:t xml:space="preserve">. Jiní badatelé se postupně </w:t>
      </w:r>
      <w:proofErr w:type="gramStart"/>
      <w:r>
        <w:rPr>
          <w:sz w:val="24"/>
          <w:szCs w:val="24"/>
        </w:rPr>
        <w:t>začaly</w:t>
      </w:r>
      <w:proofErr w:type="gramEnd"/>
      <w:r>
        <w:rPr>
          <w:sz w:val="24"/>
          <w:szCs w:val="24"/>
        </w:rPr>
        <w:t xml:space="preserve"> soustřeďovat na vyhledávání stylistických vzorců pro tvorbu listinných textů, k čemuž jim pomohlo i studium tzv. formulářových sbírek, jako na příklad </w:t>
      </w:r>
      <w:r w:rsidRPr="009D2AA1">
        <w:rPr>
          <w:b/>
          <w:sz w:val="24"/>
          <w:szCs w:val="24"/>
        </w:rPr>
        <w:t xml:space="preserve">Leo </w:t>
      </w:r>
      <w:proofErr w:type="spellStart"/>
      <w:r w:rsidRPr="009D2AA1">
        <w:rPr>
          <w:b/>
          <w:sz w:val="24"/>
          <w:szCs w:val="24"/>
        </w:rPr>
        <w:t>Santifaller</w:t>
      </w:r>
      <w:proofErr w:type="spellEnd"/>
      <w:r>
        <w:rPr>
          <w:sz w:val="24"/>
          <w:szCs w:val="24"/>
        </w:rPr>
        <w:t xml:space="preserve">, </w:t>
      </w:r>
      <w:r w:rsidRPr="009D2AA1">
        <w:rPr>
          <w:b/>
          <w:sz w:val="24"/>
          <w:szCs w:val="24"/>
        </w:rPr>
        <w:t xml:space="preserve">Heinrich </w:t>
      </w:r>
      <w:proofErr w:type="spellStart"/>
      <w:r w:rsidRPr="009D2AA1">
        <w:rPr>
          <w:b/>
          <w:sz w:val="24"/>
          <w:szCs w:val="24"/>
        </w:rPr>
        <w:t>Fichtenau</w:t>
      </w:r>
      <w:proofErr w:type="spellEnd"/>
      <w:r>
        <w:rPr>
          <w:sz w:val="24"/>
          <w:szCs w:val="24"/>
        </w:rPr>
        <w:t xml:space="preserve"> a jiní. Tato škola si vytvořila vlastní tzv. filologickou metodu založenou na studiu a analýze listinného jazyka, kterou se zabývali na příklad </w:t>
      </w:r>
      <w:proofErr w:type="spellStart"/>
      <w:r w:rsidRPr="009D2AA1">
        <w:rPr>
          <w:b/>
          <w:sz w:val="24"/>
          <w:szCs w:val="24"/>
        </w:rPr>
        <w:t>Harry</w:t>
      </w:r>
      <w:proofErr w:type="spellEnd"/>
      <w:r w:rsidRPr="009D2AA1">
        <w:rPr>
          <w:b/>
          <w:sz w:val="24"/>
          <w:szCs w:val="24"/>
        </w:rPr>
        <w:t xml:space="preserve"> </w:t>
      </w:r>
      <w:proofErr w:type="spellStart"/>
      <w:r w:rsidRPr="009D2AA1">
        <w:rPr>
          <w:b/>
          <w:sz w:val="24"/>
          <w:szCs w:val="24"/>
        </w:rPr>
        <w:t>Breslau</w:t>
      </w:r>
      <w:proofErr w:type="spellEnd"/>
      <w:r>
        <w:rPr>
          <w:sz w:val="24"/>
          <w:szCs w:val="24"/>
        </w:rPr>
        <w:t xml:space="preserve">, </w:t>
      </w:r>
      <w:r w:rsidRPr="009D2AA1">
        <w:rPr>
          <w:b/>
          <w:sz w:val="24"/>
          <w:szCs w:val="24"/>
        </w:rPr>
        <w:t>Gustav Friedrich</w:t>
      </w:r>
      <w:r>
        <w:rPr>
          <w:sz w:val="24"/>
          <w:szCs w:val="24"/>
        </w:rPr>
        <w:t xml:space="preserve">, </w:t>
      </w:r>
      <w:r w:rsidRPr="009D2AA1">
        <w:rPr>
          <w:b/>
          <w:sz w:val="24"/>
          <w:szCs w:val="24"/>
        </w:rPr>
        <w:t>Jindřich Šebánek</w:t>
      </w:r>
      <w:r>
        <w:rPr>
          <w:sz w:val="24"/>
          <w:szCs w:val="24"/>
        </w:rPr>
        <w:t xml:space="preserve">, </w:t>
      </w:r>
      <w:r w:rsidRPr="009D2AA1">
        <w:rPr>
          <w:b/>
          <w:sz w:val="24"/>
          <w:szCs w:val="24"/>
        </w:rPr>
        <w:t>Sáša Dušková</w:t>
      </w:r>
      <w:r>
        <w:rPr>
          <w:sz w:val="24"/>
          <w:szCs w:val="24"/>
        </w:rPr>
        <w:t xml:space="preserve"> aj. Navíc se tato škola snažila získávat poznatky také o činnosti kancelářských zařízení – papežské, říšské, panovnických i jiných </w:t>
      </w:r>
      <w:r w:rsidR="00AE5F98">
        <w:rPr>
          <w:sz w:val="24"/>
          <w:szCs w:val="24"/>
        </w:rPr>
        <w:t xml:space="preserve">kanceláří – a zjistit míru vlivu kanceláří na soudobou politiku, čemuž se věnovali </w:t>
      </w:r>
      <w:r w:rsidR="00AE5F98" w:rsidRPr="00AE5F98">
        <w:rPr>
          <w:b/>
          <w:sz w:val="24"/>
          <w:szCs w:val="24"/>
        </w:rPr>
        <w:t xml:space="preserve">Peter </w:t>
      </w:r>
      <w:proofErr w:type="spellStart"/>
      <w:r w:rsidR="00AE5F98" w:rsidRPr="00AE5F98">
        <w:rPr>
          <w:b/>
          <w:sz w:val="24"/>
          <w:szCs w:val="24"/>
        </w:rPr>
        <w:t>Moraw</w:t>
      </w:r>
      <w:proofErr w:type="spellEnd"/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>Ivan Hlaváček</w:t>
      </w:r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 xml:space="preserve">Thomas </w:t>
      </w:r>
      <w:proofErr w:type="spellStart"/>
      <w:r w:rsidR="00AE5F98" w:rsidRPr="00AE5F98">
        <w:rPr>
          <w:b/>
          <w:sz w:val="24"/>
          <w:szCs w:val="24"/>
        </w:rPr>
        <w:t>Frenz</w:t>
      </w:r>
      <w:proofErr w:type="spellEnd"/>
      <w:r w:rsidR="00AE5F98">
        <w:rPr>
          <w:sz w:val="24"/>
          <w:szCs w:val="24"/>
        </w:rPr>
        <w:t xml:space="preserve"> a další. </w:t>
      </w:r>
      <w:proofErr w:type="spellStart"/>
      <w:r w:rsidR="00AE5F98">
        <w:rPr>
          <w:sz w:val="24"/>
          <w:szCs w:val="24"/>
        </w:rPr>
        <w:t>Sickelovci</w:t>
      </w:r>
      <w:proofErr w:type="spellEnd"/>
      <w:r w:rsidR="00AE5F98">
        <w:rPr>
          <w:sz w:val="24"/>
          <w:szCs w:val="24"/>
        </w:rPr>
        <w:t xml:space="preserve"> se snažili dosáhnout hlavního cíle diplomatiky čili odhalit funkci jednotlivých písemností a kategorizovat je. Další významnou tematikou se stalo i studium vztahu jednotlivých vrstev společnosti k listině a ke </w:t>
      </w:r>
      <w:proofErr w:type="spellStart"/>
      <w:r w:rsidR="00AE5F98">
        <w:rPr>
          <w:sz w:val="24"/>
          <w:szCs w:val="24"/>
        </w:rPr>
        <w:t>zlistinění</w:t>
      </w:r>
      <w:proofErr w:type="spellEnd"/>
      <w:r w:rsidR="00AE5F98">
        <w:rPr>
          <w:sz w:val="24"/>
          <w:szCs w:val="24"/>
        </w:rPr>
        <w:t xml:space="preserve"> </w:t>
      </w:r>
      <w:proofErr w:type="spellStart"/>
      <w:r w:rsidR="00AE5F98">
        <w:rPr>
          <w:sz w:val="24"/>
          <w:szCs w:val="24"/>
        </w:rPr>
        <w:t>právnívh</w:t>
      </w:r>
      <w:proofErr w:type="spellEnd"/>
      <w:r w:rsidR="00AE5F98">
        <w:rPr>
          <w:sz w:val="24"/>
          <w:szCs w:val="24"/>
        </w:rPr>
        <w:t xml:space="preserve"> pořízení – </w:t>
      </w:r>
      <w:r w:rsidR="00AE5F98" w:rsidRPr="00AE5F98">
        <w:rPr>
          <w:b/>
          <w:sz w:val="24"/>
          <w:szCs w:val="24"/>
        </w:rPr>
        <w:t>Zdeněk Fiala</w:t>
      </w:r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>Jindřich Šebánek</w:t>
      </w:r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>Sáša Dušková</w:t>
      </w:r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>Zdeňka Hledíková</w:t>
      </w:r>
      <w:r w:rsidR="00AE5F98">
        <w:rPr>
          <w:sz w:val="24"/>
          <w:szCs w:val="24"/>
        </w:rPr>
        <w:t xml:space="preserve">, </w:t>
      </w:r>
      <w:r w:rsidR="00AE5F98" w:rsidRPr="00AE5F98">
        <w:rPr>
          <w:b/>
          <w:sz w:val="24"/>
          <w:szCs w:val="24"/>
        </w:rPr>
        <w:t xml:space="preserve">Vladimír </w:t>
      </w:r>
      <w:proofErr w:type="spellStart"/>
      <w:r w:rsidR="00AE5F98" w:rsidRPr="00AE5F98">
        <w:rPr>
          <w:b/>
          <w:sz w:val="24"/>
          <w:szCs w:val="24"/>
        </w:rPr>
        <w:t>Bistřický</w:t>
      </w:r>
      <w:proofErr w:type="spellEnd"/>
      <w:r w:rsidR="00AE5F98">
        <w:rPr>
          <w:sz w:val="24"/>
          <w:szCs w:val="24"/>
        </w:rPr>
        <w:t xml:space="preserve"> aj. </w:t>
      </w:r>
    </w:p>
    <w:p w:rsidR="00AE5F98" w:rsidRDefault="00AE5F98" w:rsidP="00C30B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Mezi </w:t>
      </w:r>
      <w:proofErr w:type="spellStart"/>
      <w:r>
        <w:rPr>
          <w:sz w:val="24"/>
          <w:szCs w:val="24"/>
        </w:rPr>
        <w:t>Sickelovými</w:t>
      </w:r>
      <w:proofErr w:type="spellEnd"/>
      <w:r>
        <w:rPr>
          <w:sz w:val="24"/>
          <w:szCs w:val="24"/>
        </w:rPr>
        <w:t xml:space="preserve"> žáky </w:t>
      </w:r>
      <w:r w:rsidR="00BF287C">
        <w:rPr>
          <w:sz w:val="24"/>
          <w:szCs w:val="24"/>
        </w:rPr>
        <w:t xml:space="preserve">vynikl na příklad již zmíněný </w:t>
      </w:r>
      <w:r w:rsidR="00BF287C" w:rsidRPr="00BF287C">
        <w:rPr>
          <w:b/>
          <w:sz w:val="24"/>
          <w:szCs w:val="24"/>
        </w:rPr>
        <w:t xml:space="preserve">Oswald </w:t>
      </w:r>
      <w:proofErr w:type="spellStart"/>
      <w:r w:rsidR="00BF287C" w:rsidRPr="00BF287C">
        <w:rPr>
          <w:b/>
          <w:sz w:val="24"/>
          <w:szCs w:val="24"/>
        </w:rPr>
        <w:t>Redlich</w:t>
      </w:r>
      <w:proofErr w:type="spellEnd"/>
      <w:r w:rsidR="00BF287C">
        <w:rPr>
          <w:sz w:val="24"/>
          <w:szCs w:val="24"/>
        </w:rPr>
        <w:t xml:space="preserve"> (1858 – 1944), který studoval zejména tzv. soukromou diplomatiku a tradiční knihy (kopiáře pamětních záznamů neboli raně středověkých aktů) bavorských církevních institucí. Dále </w:t>
      </w:r>
      <w:r w:rsidR="00BF287C" w:rsidRPr="00BF287C">
        <w:rPr>
          <w:b/>
          <w:sz w:val="24"/>
          <w:szCs w:val="24"/>
        </w:rPr>
        <w:t>Hans Hirsch</w:t>
      </w:r>
      <w:r w:rsidR="00512DD8">
        <w:rPr>
          <w:sz w:val="24"/>
          <w:szCs w:val="24"/>
        </w:rPr>
        <w:t xml:space="preserve"> (1878</w:t>
      </w:r>
      <w:r w:rsidR="00BF287C">
        <w:rPr>
          <w:sz w:val="24"/>
          <w:szCs w:val="24"/>
        </w:rPr>
        <w:t xml:space="preserve">–1940) nebo </w:t>
      </w:r>
      <w:r w:rsidR="00BF287C" w:rsidRPr="00BF287C">
        <w:rPr>
          <w:b/>
          <w:sz w:val="24"/>
          <w:szCs w:val="24"/>
        </w:rPr>
        <w:t xml:space="preserve">Leo </w:t>
      </w:r>
      <w:proofErr w:type="spellStart"/>
      <w:r w:rsidR="00BF287C" w:rsidRPr="00BF287C">
        <w:rPr>
          <w:b/>
          <w:sz w:val="24"/>
          <w:szCs w:val="24"/>
        </w:rPr>
        <w:t>Santifaller</w:t>
      </w:r>
      <w:proofErr w:type="spellEnd"/>
      <w:r w:rsidR="00512DD8">
        <w:rPr>
          <w:sz w:val="24"/>
          <w:szCs w:val="24"/>
        </w:rPr>
        <w:t xml:space="preserve"> (1890</w:t>
      </w:r>
      <w:r w:rsidR="00BF287C">
        <w:rPr>
          <w:sz w:val="24"/>
          <w:szCs w:val="24"/>
        </w:rPr>
        <w:t xml:space="preserve">–1974), </w:t>
      </w:r>
      <w:proofErr w:type="spellStart"/>
      <w:r w:rsidR="00BF287C" w:rsidRPr="00BF287C">
        <w:rPr>
          <w:b/>
          <w:sz w:val="24"/>
          <w:szCs w:val="24"/>
        </w:rPr>
        <w:t>Alphons</w:t>
      </w:r>
      <w:proofErr w:type="spellEnd"/>
      <w:r w:rsidR="00BF287C" w:rsidRPr="00BF287C">
        <w:rPr>
          <w:b/>
          <w:sz w:val="24"/>
          <w:szCs w:val="24"/>
        </w:rPr>
        <w:t xml:space="preserve"> </w:t>
      </w:r>
      <w:proofErr w:type="spellStart"/>
      <w:r w:rsidR="00BF287C" w:rsidRPr="00BF287C">
        <w:rPr>
          <w:b/>
          <w:sz w:val="24"/>
          <w:szCs w:val="24"/>
        </w:rPr>
        <w:t>Lhotsky</w:t>
      </w:r>
      <w:proofErr w:type="spellEnd"/>
      <w:r w:rsidR="00512DD8">
        <w:rPr>
          <w:sz w:val="24"/>
          <w:szCs w:val="24"/>
        </w:rPr>
        <w:t xml:space="preserve"> (1903</w:t>
      </w:r>
      <w:r w:rsidR="00BF287C">
        <w:rPr>
          <w:sz w:val="24"/>
          <w:szCs w:val="24"/>
        </w:rPr>
        <w:t xml:space="preserve">–1968) a mnozí další. </w:t>
      </w:r>
      <w:r w:rsidR="006217FF">
        <w:rPr>
          <w:sz w:val="24"/>
          <w:szCs w:val="24"/>
        </w:rPr>
        <w:t xml:space="preserve">Zejména </w:t>
      </w:r>
      <w:proofErr w:type="spellStart"/>
      <w:r w:rsidR="006217FF" w:rsidRPr="006217FF">
        <w:rPr>
          <w:b/>
          <w:sz w:val="24"/>
          <w:szCs w:val="24"/>
        </w:rPr>
        <w:t>Harry</w:t>
      </w:r>
      <w:proofErr w:type="spellEnd"/>
      <w:r w:rsidR="006217FF" w:rsidRPr="006217FF">
        <w:rPr>
          <w:b/>
          <w:sz w:val="24"/>
          <w:szCs w:val="24"/>
        </w:rPr>
        <w:t xml:space="preserve"> </w:t>
      </w:r>
      <w:proofErr w:type="spellStart"/>
      <w:r w:rsidR="006217FF" w:rsidRPr="006217FF">
        <w:rPr>
          <w:b/>
          <w:sz w:val="24"/>
          <w:szCs w:val="24"/>
        </w:rPr>
        <w:t>Breslau</w:t>
      </w:r>
      <w:proofErr w:type="spellEnd"/>
      <w:r w:rsidR="006217FF">
        <w:rPr>
          <w:sz w:val="24"/>
          <w:szCs w:val="24"/>
        </w:rPr>
        <w:t xml:space="preserve"> (1848–1926) se proslavil dodnes vydávanou učebnicí diplomatiky nazvanou </w:t>
      </w:r>
      <w:proofErr w:type="spellStart"/>
      <w:r w:rsidR="006217FF" w:rsidRPr="006217FF">
        <w:rPr>
          <w:i/>
          <w:sz w:val="24"/>
          <w:szCs w:val="24"/>
        </w:rPr>
        <w:t>Handbuch</w:t>
      </w:r>
      <w:proofErr w:type="spellEnd"/>
      <w:r w:rsidR="006217FF" w:rsidRPr="006217FF">
        <w:rPr>
          <w:i/>
          <w:sz w:val="24"/>
          <w:szCs w:val="24"/>
        </w:rPr>
        <w:t xml:space="preserve"> der </w:t>
      </w:r>
      <w:proofErr w:type="spellStart"/>
      <w:r w:rsidR="006217FF" w:rsidRPr="006217FF">
        <w:rPr>
          <w:i/>
          <w:sz w:val="24"/>
          <w:szCs w:val="24"/>
        </w:rPr>
        <w:t>Urkundenlehre</w:t>
      </w:r>
      <w:proofErr w:type="spellEnd"/>
      <w:r w:rsidR="006217FF" w:rsidRPr="006217FF">
        <w:rPr>
          <w:i/>
          <w:sz w:val="24"/>
          <w:szCs w:val="24"/>
        </w:rPr>
        <w:t xml:space="preserve"> für </w:t>
      </w:r>
      <w:proofErr w:type="spellStart"/>
      <w:r w:rsidR="006217FF" w:rsidRPr="006217FF">
        <w:rPr>
          <w:i/>
          <w:sz w:val="24"/>
          <w:szCs w:val="24"/>
        </w:rPr>
        <w:t>Deitschland</w:t>
      </w:r>
      <w:proofErr w:type="spellEnd"/>
      <w:r w:rsidR="006217FF" w:rsidRPr="006217FF">
        <w:rPr>
          <w:i/>
          <w:sz w:val="24"/>
          <w:szCs w:val="24"/>
        </w:rPr>
        <w:t xml:space="preserve"> un </w:t>
      </w:r>
      <w:proofErr w:type="spellStart"/>
      <w:r w:rsidR="006217FF" w:rsidRPr="006217FF">
        <w:rPr>
          <w:i/>
          <w:sz w:val="24"/>
          <w:szCs w:val="24"/>
        </w:rPr>
        <w:t>Italien</w:t>
      </w:r>
      <w:proofErr w:type="spellEnd"/>
      <w:r w:rsidR="006217FF">
        <w:rPr>
          <w:sz w:val="24"/>
          <w:szCs w:val="24"/>
        </w:rPr>
        <w:t xml:space="preserve">. </w:t>
      </w:r>
      <w:r w:rsidR="006217FF" w:rsidRPr="006217FF">
        <w:rPr>
          <w:b/>
          <w:sz w:val="24"/>
          <w:szCs w:val="24"/>
        </w:rPr>
        <w:t xml:space="preserve">Otto </w:t>
      </w:r>
      <w:proofErr w:type="spellStart"/>
      <w:r w:rsidR="006217FF" w:rsidRPr="006217FF">
        <w:rPr>
          <w:b/>
          <w:sz w:val="24"/>
          <w:szCs w:val="24"/>
        </w:rPr>
        <w:t>Posse</w:t>
      </w:r>
      <w:proofErr w:type="spellEnd"/>
      <w:r w:rsidR="006217FF">
        <w:rPr>
          <w:sz w:val="24"/>
          <w:szCs w:val="24"/>
        </w:rPr>
        <w:t xml:space="preserve"> (1847–1919) aplikoval </w:t>
      </w:r>
      <w:proofErr w:type="spellStart"/>
      <w:r w:rsidR="006217FF">
        <w:rPr>
          <w:sz w:val="24"/>
          <w:szCs w:val="24"/>
        </w:rPr>
        <w:t>Sickelovy</w:t>
      </w:r>
      <w:proofErr w:type="spellEnd"/>
      <w:r w:rsidR="006217FF">
        <w:rPr>
          <w:sz w:val="24"/>
          <w:szCs w:val="24"/>
        </w:rPr>
        <w:t xml:space="preserve"> metody na soukromé listiny a dodnes citovanou prací je jeho </w:t>
      </w:r>
      <w:proofErr w:type="spellStart"/>
      <w:r w:rsidR="006217FF" w:rsidRPr="006217FF">
        <w:rPr>
          <w:i/>
          <w:sz w:val="24"/>
          <w:szCs w:val="24"/>
        </w:rPr>
        <w:t>Lehre</w:t>
      </w:r>
      <w:proofErr w:type="spellEnd"/>
      <w:r w:rsidR="006217FF" w:rsidRPr="006217FF">
        <w:rPr>
          <w:i/>
          <w:sz w:val="24"/>
          <w:szCs w:val="24"/>
        </w:rPr>
        <w:t xml:space="preserve"> von den </w:t>
      </w:r>
      <w:proofErr w:type="spellStart"/>
      <w:r w:rsidR="006217FF" w:rsidRPr="006217FF">
        <w:rPr>
          <w:i/>
          <w:sz w:val="24"/>
          <w:szCs w:val="24"/>
        </w:rPr>
        <w:t>Privaturkunden</w:t>
      </w:r>
      <w:proofErr w:type="spellEnd"/>
      <w:r w:rsidR="006217FF">
        <w:rPr>
          <w:sz w:val="24"/>
          <w:szCs w:val="24"/>
        </w:rPr>
        <w:t xml:space="preserve"> z roku 1887. </w:t>
      </w:r>
    </w:p>
    <w:p w:rsidR="006217FF" w:rsidRDefault="006217FF" w:rsidP="00C30B81">
      <w:pPr>
        <w:jc w:val="both"/>
        <w:rPr>
          <w:sz w:val="24"/>
          <w:szCs w:val="24"/>
        </w:rPr>
      </w:pPr>
    </w:p>
    <w:p w:rsidR="006217FF" w:rsidRDefault="006217FF" w:rsidP="00C30B81">
      <w:pPr>
        <w:jc w:val="both"/>
        <w:rPr>
          <w:sz w:val="24"/>
          <w:szCs w:val="24"/>
        </w:rPr>
      </w:pPr>
      <w:r w:rsidRPr="00E851CD">
        <w:rPr>
          <w:b/>
          <w:sz w:val="24"/>
          <w:szCs w:val="24"/>
        </w:rPr>
        <w:t>Po druhé světové válce</w:t>
      </w:r>
      <w:r>
        <w:rPr>
          <w:sz w:val="24"/>
          <w:szCs w:val="24"/>
        </w:rPr>
        <w:t xml:space="preserve"> se v diplomatice – zejména během 50. let minulého století – projevovala jistá vnitřní krize, kterou se postupně podařilo překonat na mezinárodních diplomatických kongresech a od počátku 60. let se zase objevily nové impulzy. Přispěl k nim i poválečný rozvoj novověké a také moderní diplomatiky, na kterém měl jednu z hlavních zásluh německý profesor </w:t>
      </w:r>
      <w:r w:rsidRPr="006217FF">
        <w:rPr>
          <w:b/>
          <w:sz w:val="24"/>
          <w:szCs w:val="24"/>
        </w:rPr>
        <w:t>Heinrich Otto Meisner</w:t>
      </w:r>
      <w:r>
        <w:rPr>
          <w:sz w:val="24"/>
          <w:szCs w:val="24"/>
        </w:rPr>
        <w:t xml:space="preserve"> (1890–1976), zakladatel a dlouholetý ředitel Postupimské archivní školy. </w:t>
      </w:r>
    </w:p>
    <w:p w:rsidR="00C06AC4" w:rsidRPr="006525BF" w:rsidRDefault="00C06AC4" w:rsidP="00C30B81">
      <w:pPr>
        <w:jc w:val="both"/>
        <w:rPr>
          <w:sz w:val="24"/>
          <w:szCs w:val="24"/>
        </w:rPr>
      </w:pPr>
      <w:bookmarkStart w:id="0" w:name="_GoBack"/>
      <w:bookmarkEnd w:id="0"/>
    </w:p>
    <w:sectPr w:rsidR="00C06AC4" w:rsidRPr="0065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81"/>
    <w:rsid w:val="00006018"/>
    <w:rsid w:val="000343EF"/>
    <w:rsid w:val="00041C3E"/>
    <w:rsid w:val="00192DB9"/>
    <w:rsid w:val="001A7BED"/>
    <w:rsid w:val="001C317A"/>
    <w:rsid w:val="00223203"/>
    <w:rsid w:val="002C42C7"/>
    <w:rsid w:val="002D534A"/>
    <w:rsid w:val="00331D27"/>
    <w:rsid w:val="00421D1F"/>
    <w:rsid w:val="00472259"/>
    <w:rsid w:val="004B72FC"/>
    <w:rsid w:val="004E0DB2"/>
    <w:rsid w:val="004E62D6"/>
    <w:rsid w:val="00507380"/>
    <w:rsid w:val="00512DD8"/>
    <w:rsid w:val="005B605D"/>
    <w:rsid w:val="005F2D35"/>
    <w:rsid w:val="006217FF"/>
    <w:rsid w:val="006525BF"/>
    <w:rsid w:val="00666C1C"/>
    <w:rsid w:val="0073107C"/>
    <w:rsid w:val="00735D40"/>
    <w:rsid w:val="007945F3"/>
    <w:rsid w:val="007A5387"/>
    <w:rsid w:val="00886845"/>
    <w:rsid w:val="009C0AFF"/>
    <w:rsid w:val="009D2AA1"/>
    <w:rsid w:val="00A01B1C"/>
    <w:rsid w:val="00A149AA"/>
    <w:rsid w:val="00AE5F98"/>
    <w:rsid w:val="00AF0AEA"/>
    <w:rsid w:val="00B05EF7"/>
    <w:rsid w:val="00B341EC"/>
    <w:rsid w:val="00BF287C"/>
    <w:rsid w:val="00C06AC4"/>
    <w:rsid w:val="00C30B81"/>
    <w:rsid w:val="00C427DE"/>
    <w:rsid w:val="00D64374"/>
    <w:rsid w:val="00DB3126"/>
    <w:rsid w:val="00E245F4"/>
    <w:rsid w:val="00E851CD"/>
    <w:rsid w:val="00E934A7"/>
    <w:rsid w:val="00EA21A2"/>
    <w:rsid w:val="00EB25A3"/>
    <w:rsid w:val="00EC0255"/>
    <w:rsid w:val="00EF6497"/>
    <w:rsid w:val="00F00292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79A9"/>
  <w15:chartTrackingRefBased/>
  <w15:docId w15:val="{C2C60491-F608-4EFF-BD3F-D6F178F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9</Pages>
  <Words>4044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Martínková Lenka Mgr. Ph.D.</dc:creator>
  <cp:keywords/>
  <dc:description/>
  <cp:lastModifiedBy>Martínková Lenka Mgr. Ph.D.</cp:lastModifiedBy>
  <cp:revision>22</cp:revision>
  <dcterms:created xsi:type="dcterms:W3CDTF">2020-10-12T08:16:00Z</dcterms:created>
  <dcterms:modified xsi:type="dcterms:W3CDTF">2020-10-13T05:36:00Z</dcterms:modified>
</cp:coreProperties>
</file>