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107" w:rsidRPr="003A3107" w:rsidRDefault="003A3107" w:rsidP="003A3107">
      <w:pPr>
        <w:rPr>
          <w:szCs w:val="24"/>
        </w:rPr>
      </w:pPr>
      <w:r w:rsidRPr="003A3107">
        <w:rPr>
          <w:szCs w:val="24"/>
        </w:rPr>
        <w:t>Universität Budweis</w:t>
      </w:r>
    </w:p>
    <w:p w:rsidR="003A3107" w:rsidRPr="003A3107" w:rsidRDefault="003A3107" w:rsidP="003A3107">
      <w:pPr>
        <w:rPr>
          <w:szCs w:val="24"/>
        </w:rPr>
      </w:pPr>
      <w:r w:rsidRPr="003A3107">
        <w:rPr>
          <w:szCs w:val="24"/>
        </w:rPr>
        <w:t>Sommersemester 2020</w:t>
      </w:r>
    </w:p>
    <w:p w:rsidR="003A3107" w:rsidRDefault="003A3107" w:rsidP="003A3107">
      <w:pPr>
        <w:rPr>
          <w:sz w:val="28"/>
          <w:szCs w:val="28"/>
        </w:rPr>
      </w:pPr>
    </w:p>
    <w:p w:rsidR="005E7DE5" w:rsidRDefault="000D7EB2" w:rsidP="003A3107">
      <w:pPr>
        <w:rPr>
          <w:sz w:val="28"/>
          <w:szCs w:val="28"/>
        </w:rPr>
      </w:pPr>
      <w:r w:rsidRPr="000D7EB2">
        <w:rPr>
          <w:sz w:val="28"/>
          <w:szCs w:val="28"/>
        </w:rPr>
        <w:t>Die deutschen Standardvarietäten</w:t>
      </w:r>
    </w:p>
    <w:p w:rsidR="003A3107" w:rsidRDefault="003A3107" w:rsidP="003A3107">
      <w:pPr>
        <w:rPr>
          <w:sz w:val="28"/>
          <w:szCs w:val="28"/>
        </w:rPr>
      </w:pPr>
    </w:p>
    <w:p w:rsidR="003A3107" w:rsidRDefault="003A3107" w:rsidP="003A3107">
      <w:pPr>
        <w:rPr>
          <w:sz w:val="28"/>
          <w:szCs w:val="28"/>
        </w:rPr>
      </w:pPr>
    </w:p>
    <w:p w:rsidR="0071230A" w:rsidRPr="0071230A" w:rsidRDefault="0071230A" w:rsidP="0071230A">
      <w:pPr>
        <w:pStyle w:val="Listenabsatz"/>
        <w:numPr>
          <w:ilvl w:val="0"/>
          <w:numId w:val="13"/>
        </w:numPr>
      </w:pPr>
      <w:r w:rsidRPr="0071230A">
        <w:t xml:space="preserve">a)   Einführung: </w:t>
      </w:r>
    </w:p>
    <w:p w:rsidR="0071230A" w:rsidRDefault="0071230A" w:rsidP="0071230A">
      <w:pPr>
        <w:ind w:left="708" w:firstLine="708"/>
      </w:pPr>
      <w:r w:rsidRPr="0071230A">
        <w:t xml:space="preserve">Sprachgeschichte als Ausdruck von gesellschaftlichen und sprachlichen </w:t>
      </w:r>
    </w:p>
    <w:p w:rsidR="0071230A" w:rsidRPr="0071230A" w:rsidRDefault="0071230A" w:rsidP="0071230A">
      <w:pPr>
        <w:ind w:left="708" w:firstLine="708"/>
      </w:pPr>
      <w:r w:rsidRPr="0071230A">
        <w:t>Veränderungen</w:t>
      </w:r>
      <w:r w:rsidRPr="0071230A">
        <w:rPr>
          <w:b/>
          <w:bCs/>
        </w:rPr>
        <w:t xml:space="preserve"> </w:t>
      </w:r>
    </w:p>
    <w:p w:rsidR="0071230A" w:rsidRDefault="0071230A" w:rsidP="0071230A">
      <w:pPr>
        <w:pStyle w:val="Listenabsatz"/>
        <w:ind w:left="1080"/>
      </w:pPr>
      <w:r w:rsidRPr="0071230A">
        <w:t>b)   Geschichte der deutschen Sprache</w:t>
      </w:r>
    </w:p>
    <w:p w:rsidR="0071230A" w:rsidRDefault="0071230A" w:rsidP="0071230A">
      <w:pPr>
        <w:pStyle w:val="Listenabsatz"/>
        <w:ind w:left="1080"/>
      </w:pPr>
    </w:p>
    <w:p w:rsidR="0071230A" w:rsidRPr="0071230A" w:rsidRDefault="0071230A" w:rsidP="0071230A">
      <w:pPr>
        <w:pStyle w:val="Listenabsatz"/>
        <w:ind w:left="1080"/>
      </w:pPr>
    </w:p>
    <w:p w:rsidR="0071230A" w:rsidRDefault="0071230A" w:rsidP="0071230A">
      <w:pPr>
        <w:pStyle w:val="Listenabsatz"/>
        <w:numPr>
          <w:ilvl w:val="0"/>
          <w:numId w:val="13"/>
        </w:numPr>
      </w:pPr>
      <w:r>
        <w:t xml:space="preserve">a)    </w:t>
      </w:r>
      <w:r w:rsidR="000D7EB2">
        <w:t>Die Standardvarietäten in Deutschland (Dialekte)</w:t>
      </w:r>
    </w:p>
    <w:p w:rsidR="0071230A" w:rsidRDefault="0071230A" w:rsidP="0071230A">
      <w:pPr>
        <w:pStyle w:val="Listenabsatz"/>
        <w:numPr>
          <w:ilvl w:val="0"/>
          <w:numId w:val="15"/>
        </w:numPr>
      </w:pPr>
      <w:r>
        <w:t xml:space="preserve"> </w:t>
      </w:r>
      <w:r w:rsidR="000D7EB2">
        <w:t>Österreich</w:t>
      </w:r>
      <w:r>
        <w:t>isches Deutsch</w:t>
      </w:r>
    </w:p>
    <w:p w:rsidR="000D7EB2" w:rsidRDefault="000D7EB2" w:rsidP="0071230A">
      <w:pPr>
        <w:pStyle w:val="Listenabsatz"/>
        <w:numPr>
          <w:ilvl w:val="0"/>
          <w:numId w:val="15"/>
        </w:numPr>
      </w:pPr>
      <w:r>
        <w:t xml:space="preserve"> Schweiz</w:t>
      </w:r>
      <w:r w:rsidR="0071230A">
        <w:t>erdeutsch</w:t>
      </w:r>
    </w:p>
    <w:p w:rsidR="0071230A" w:rsidRDefault="0071230A" w:rsidP="0071230A"/>
    <w:p w:rsidR="0071230A" w:rsidRDefault="0071230A" w:rsidP="0071230A"/>
    <w:p w:rsidR="0071230A" w:rsidRPr="0071230A" w:rsidRDefault="0071230A" w:rsidP="0071230A">
      <w:pPr>
        <w:pStyle w:val="Listenabsatz"/>
        <w:numPr>
          <w:ilvl w:val="0"/>
          <w:numId w:val="13"/>
        </w:numPr>
      </w:pPr>
      <w:r w:rsidRPr="0071230A">
        <w:t>Varietäten der deutschen Sprache in anderen Ländern (Luxemburg, Belgien, Namibia, Südtirol)</w:t>
      </w:r>
    </w:p>
    <w:p w:rsidR="0071230A" w:rsidRPr="0071230A" w:rsidRDefault="0071230A" w:rsidP="0071230A">
      <w:pPr>
        <w:pStyle w:val="Listenabsatz"/>
        <w:ind w:left="1080"/>
      </w:pPr>
      <w:r w:rsidRPr="0071230A">
        <w:t xml:space="preserve">a)    Überblick über deutsche Gebiete in der Vergangenheit </w:t>
      </w:r>
    </w:p>
    <w:p w:rsidR="0071230A" w:rsidRPr="0071230A" w:rsidRDefault="0071230A" w:rsidP="0071230A">
      <w:pPr>
        <w:pStyle w:val="Listenabsatz"/>
        <w:ind w:left="1080"/>
      </w:pPr>
      <w:r w:rsidRPr="0071230A">
        <w:t>b)    Auswanderungsbewegungen</w:t>
      </w:r>
    </w:p>
    <w:p w:rsidR="0071230A" w:rsidRDefault="0071230A" w:rsidP="0071230A">
      <w:pPr>
        <w:pStyle w:val="Listenabsatz"/>
        <w:ind w:left="1080"/>
      </w:pPr>
      <w:r w:rsidRPr="0071230A">
        <w:t>c)     Vergleich der Varietäten in Lexik, Morphologie und Syntax</w:t>
      </w:r>
    </w:p>
    <w:p w:rsidR="0071230A" w:rsidRDefault="0071230A" w:rsidP="0071230A">
      <w:pPr>
        <w:pStyle w:val="Listenabsatz"/>
        <w:ind w:left="1080"/>
      </w:pPr>
    </w:p>
    <w:p w:rsidR="0071230A" w:rsidRPr="0071230A" w:rsidRDefault="0071230A" w:rsidP="0071230A">
      <w:pPr>
        <w:pStyle w:val="Listenabsatz"/>
        <w:ind w:left="1080"/>
      </w:pPr>
    </w:p>
    <w:p w:rsidR="0071230A" w:rsidRPr="0071230A" w:rsidRDefault="0071230A" w:rsidP="0071230A">
      <w:pPr>
        <w:pStyle w:val="Listenabsatz"/>
        <w:numPr>
          <w:ilvl w:val="0"/>
          <w:numId w:val="13"/>
        </w:numPr>
      </w:pPr>
      <w:r w:rsidRPr="0071230A">
        <w:t>a)   Die gegenwärtige Situation der deutschen Standardvarietäten</w:t>
      </w:r>
    </w:p>
    <w:p w:rsidR="0071230A" w:rsidRPr="0071230A" w:rsidRDefault="0071230A" w:rsidP="0071230A">
      <w:pPr>
        <w:pStyle w:val="Listenabsatz"/>
        <w:ind w:left="1080"/>
      </w:pPr>
      <w:r w:rsidRPr="0071230A">
        <w:tab/>
        <w:t xml:space="preserve">      -     Akzeptanz von Dialekten</w:t>
      </w:r>
    </w:p>
    <w:p w:rsidR="0071230A" w:rsidRPr="0071230A" w:rsidRDefault="0071230A" w:rsidP="0071230A">
      <w:pPr>
        <w:pStyle w:val="Listenabsatz"/>
        <w:ind w:left="1080"/>
      </w:pPr>
      <w:r w:rsidRPr="0071230A">
        <w:tab/>
        <w:t xml:space="preserve">      -     Varietät von Sprachstilen (Verwaltungssprache etc.)</w:t>
      </w:r>
    </w:p>
    <w:p w:rsidR="0071230A" w:rsidRDefault="0071230A" w:rsidP="0071230A">
      <w:pPr>
        <w:pStyle w:val="Listenabsatz"/>
        <w:ind w:left="1080"/>
      </w:pPr>
      <w:r w:rsidRPr="0071230A">
        <w:t>b)   Referate</w:t>
      </w:r>
    </w:p>
    <w:p w:rsidR="0071230A" w:rsidRDefault="0071230A" w:rsidP="0071230A">
      <w:pPr>
        <w:pStyle w:val="Listenabsatz"/>
        <w:ind w:left="1080"/>
      </w:pPr>
    </w:p>
    <w:p w:rsidR="0071230A" w:rsidRPr="0071230A" w:rsidRDefault="0071230A" w:rsidP="0071230A">
      <w:pPr>
        <w:pStyle w:val="Listenabsatz"/>
        <w:ind w:left="1080"/>
      </w:pPr>
    </w:p>
    <w:p w:rsidR="0071230A" w:rsidRPr="0071230A" w:rsidRDefault="0071230A" w:rsidP="0071230A">
      <w:pPr>
        <w:pStyle w:val="Listenabsatz"/>
        <w:numPr>
          <w:ilvl w:val="0"/>
          <w:numId w:val="13"/>
        </w:numPr>
      </w:pPr>
      <w:r w:rsidRPr="0071230A">
        <w:t>a)   Zusammenfassung</w:t>
      </w:r>
    </w:p>
    <w:p w:rsidR="0071230A" w:rsidRPr="0071230A" w:rsidRDefault="0071230A" w:rsidP="0071230A">
      <w:pPr>
        <w:pStyle w:val="Listenabsatz"/>
        <w:ind w:left="1080"/>
      </w:pPr>
      <w:r w:rsidRPr="0071230A">
        <w:t>b)   Referate</w:t>
      </w:r>
    </w:p>
    <w:p w:rsidR="0071230A" w:rsidRPr="0071230A" w:rsidRDefault="0071230A" w:rsidP="0071230A">
      <w:pPr>
        <w:pStyle w:val="Listenabsatz"/>
        <w:ind w:left="1080"/>
      </w:pPr>
      <w:r w:rsidRPr="0071230A">
        <w:t>c)   Ausblick auf die weitere Entwicklung der deutschen Standardvarietäten</w:t>
      </w:r>
    </w:p>
    <w:p w:rsidR="0071230A" w:rsidRDefault="0071230A" w:rsidP="0071230A">
      <w:pPr>
        <w:pStyle w:val="Listenabsatz"/>
        <w:ind w:left="1080"/>
      </w:pPr>
      <w:bookmarkStart w:id="0" w:name="_GoBack"/>
      <w:bookmarkEnd w:id="0"/>
    </w:p>
    <w:sectPr w:rsidR="007123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3BA8"/>
    <w:multiLevelType w:val="hybridMultilevel"/>
    <w:tmpl w:val="883E4B8C"/>
    <w:lvl w:ilvl="0" w:tplc="8CF65FB2">
      <w:start w:val="1"/>
      <w:numFmt w:val="bullet"/>
      <w:lvlText w:val="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F004C"/>
    <w:multiLevelType w:val="multilevel"/>
    <w:tmpl w:val="01462C0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023C51"/>
    <w:multiLevelType w:val="hybridMultilevel"/>
    <w:tmpl w:val="56A6BA40"/>
    <w:lvl w:ilvl="0" w:tplc="1F22A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4811"/>
    <w:multiLevelType w:val="hybridMultilevel"/>
    <w:tmpl w:val="F432BA60"/>
    <w:lvl w:ilvl="0" w:tplc="7624C83C">
      <w:start w:val="1"/>
      <w:numFmt w:val="ordinal"/>
      <w:lvlText w:val="%11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5483EC1"/>
    <w:multiLevelType w:val="hybridMultilevel"/>
    <w:tmpl w:val="DE121952"/>
    <w:lvl w:ilvl="0" w:tplc="7370039E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8D06C7"/>
    <w:multiLevelType w:val="multilevel"/>
    <w:tmpl w:val="14127C3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mallCap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DE52EBE"/>
    <w:multiLevelType w:val="hybridMultilevel"/>
    <w:tmpl w:val="F7504520"/>
    <w:lvl w:ilvl="0" w:tplc="F5A697A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B2"/>
    <w:rsid w:val="0008703B"/>
    <w:rsid w:val="000D7EB2"/>
    <w:rsid w:val="002B0B80"/>
    <w:rsid w:val="002C18C2"/>
    <w:rsid w:val="003A3107"/>
    <w:rsid w:val="003A6F8B"/>
    <w:rsid w:val="003E0483"/>
    <w:rsid w:val="00460A8C"/>
    <w:rsid w:val="005E7DE5"/>
    <w:rsid w:val="006B19E8"/>
    <w:rsid w:val="006D4512"/>
    <w:rsid w:val="0071230A"/>
    <w:rsid w:val="008F30D0"/>
    <w:rsid w:val="00D11846"/>
    <w:rsid w:val="00DE258F"/>
    <w:rsid w:val="00E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5E25"/>
  <w15:chartTrackingRefBased/>
  <w15:docId w15:val="{3E50153D-6E4F-415F-9CB3-F908E3B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8703B"/>
    <w:pPr>
      <w:spacing w:after="0" w:line="360" w:lineRule="auto"/>
    </w:pPr>
    <w:rPr>
      <w:rFonts w:ascii="Times New Roman" w:hAnsi="Times New Roman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703B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small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C18C2"/>
    <w:pPr>
      <w:keepNext/>
      <w:keepLines/>
      <w:numPr>
        <w:numId w:val="11"/>
      </w:numPr>
      <w:spacing w:before="40" w:after="240"/>
      <w:ind w:left="357" w:hanging="357"/>
      <w:jc w:val="both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C18C2"/>
    <w:pPr>
      <w:keepNext/>
      <w:keepLines/>
      <w:tabs>
        <w:tab w:val="num" w:pos="720"/>
      </w:tabs>
      <w:spacing w:before="40" w:after="240"/>
      <w:ind w:left="2160" w:hanging="360"/>
      <w:jc w:val="both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8703B"/>
    <w:pPr>
      <w:keepNext/>
      <w:keepLines/>
      <w:numPr>
        <w:ilvl w:val="3"/>
        <w:numId w:val="6"/>
      </w:numPr>
      <w:spacing w:before="40"/>
      <w:jc w:val="both"/>
      <w:outlineLvl w:val="3"/>
    </w:pPr>
    <w:rPr>
      <w:rFonts w:eastAsiaTheme="majorEastAsia" w:cstheme="majorBidi"/>
      <w:iCs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703B"/>
    <w:rPr>
      <w:rFonts w:ascii="Times New Roman" w:eastAsiaTheme="majorEastAsia" w:hAnsi="Times New Roman" w:cstheme="majorBidi"/>
      <w:smallCap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18C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18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703B"/>
    <w:rPr>
      <w:rFonts w:ascii="Times New Roman" w:eastAsiaTheme="majorEastAsia" w:hAnsi="Times New Roman" w:cstheme="majorBidi"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0D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pretzl</dc:creator>
  <cp:keywords/>
  <dc:description/>
  <cp:lastModifiedBy>Christine</cp:lastModifiedBy>
  <cp:revision>2</cp:revision>
  <cp:lastPrinted>2020-01-09T08:17:00Z</cp:lastPrinted>
  <dcterms:created xsi:type="dcterms:W3CDTF">2020-02-16T18:47:00Z</dcterms:created>
  <dcterms:modified xsi:type="dcterms:W3CDTF">2020-02-16T18:47:00Z</dcterms:modified>
</cp:coreProperties>
</file>