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885F" w14:textId="20D4D217" w:rsidR="00ED15D4" w:rsidRPr="00ED15D4" w:rsidRDefault="00ED15D4" w:rsidP="00ED15D4">
      <w:pPr>
        <w:jc w:val="center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S. Bernardi Claraevallensis</w:t>
      </w:r>
    </w:p>
    <w:p w14:paraId="132180CA" w14:textId="1F8C79CD" w:rsidR="00ED15D4" w:rsidRDefault="00ED15D4" w:rsidP="00ED15D4">
      <w:pPr>
        <w:jc w:val="center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Ad milites Templi de laude novae militiae liber</w:t>
      </w:r>
    </w:p>
    <w:p w14:paraId="59B64B12" w14:textId="77777777" w:rsidR="006B4DFE" w:rsidRDefault="006B4DFE" w:rsidP="00ED15D4">
      <w:pPr>
        <w:jc w:val="center"/>
        <w:rPr>
          <w:b/>
          <w:bCs/>
          <w:noProof/>
          <w:sz w:val="27"/>
          <w:szCs w:val="27"/>
        </w:rPr>
      </w:pPr>
    </w:p>
    <w:p w14:paraId="3BDA9973" w14:textId="57CAD663" w:rsidR="006B4DFE" w:rsidRDefault="00E902F7" w:rsidP="00E82BE6">
      <w:pPr>
        <w:jc w:val="center"/>
        <w:rPr>
          <w:b/>
          <w:bCs/>
          <w:noProof/>
          <w:sz w:val="27"/>
          <w:szCs w:val="27"/>
        </w:rPr>
      </w:pPr>
      <w:r w:rsidRPr="00E902F7">
        <w:rPr>
          <w:b/>
          <w:bCs/>
          <w:noProof/>
          <w:sz w:val="27"/>
          <w:szCs w:val="27"/>
        </w:rPr>
        <w:t xml:space="preserve">CAPUT </w:t>
      </w:r>
      <w:r w:rsidR="00E82BE6">
        <w:rPr>
          <w:b/>
          <w:bCs/>
          <w:noProof/>
          <w:sz w:val="27"/>
          <w:szCs w:val="27"/>
        </w:rPr>
        <w:t>SECUNDUM</w:t>
      </w:r>
      <w:r w:rsidRPr="00E902F7">
        <w:rPr>
          <w:b/>
          <w:bCs/>
          <w:noProof/>
          <w:sz w:val="27"/>
          <w:szCs w:val="27"/>
        </w:rPr>
        <w:t xml:space="preserve">. </w:t>
      </w:r>
      <w:r w:rsidR="00E82BE6">
        <w:rPr>
          <w:b/>
          <w:bCs/>
          <w:noProof/>
          <w:sz w:val="27"/>
          <w:szCs w:val="27"/>
        </w:rPr>
        <w:t>De militia s</w:t>
      </w:r>
      <w:r w:rsidR="00901C50">
        <w:rPr>
          <w:b/>
          <w:bCs/>
          <w:noProof/>
          <w:sz w:val="27"/>
          <w:szCs w:val="27"/>
        </w:rPr>
        <w:t>a</w:t>
      </w:r>
      <w:r w:rsidR="00E82BE6">
        <w:rPr>
          <w:b/>
          <w:bCs/>
          <w:noProof/>
          <w:sz w:val="27"/>
          <w:szCs w:val="27"/>
        </w:rPr>
        <w:t>eculari</w:t>
      </w:r>
      <w:r w:rsidR="006B4DFE">
        <w:rPr>
          <w:b/>
          <w:bCs/>
          <w:noProof/>
          <w:sz w:val="27"/>
          <w:szCs w:val="27"/>
        </w:rPr>
        <w:t xml:space="preserve"> </w:t>
      </w:r>
    </w:p>
    <w:p w14:paraId="76825A9F" w14:textId="150F0BB8" w:rsidR="00092E33" w:rsidRPr="00ED15D4" w:rsidRDefault="00092E33" w:rsidP="00ED15D4">
      <w:pPr>
        <w:jc w:val="center"/>
        <w:rPr>
          <w:b/>
          <w:bCs/>
          <w:noProof/>
          <w:sz w:val="27"/>
          <w:szCs w:val="27"/>
        </w:rPr>
      </w:pPr>
      <w:r>
        <w:rPr>
          <w:b/>
          <w:bCs/>
          <w:noProof/>
          <w:sz w:val="27"/>
          <w:szCs w:val="27"/>
        </w:rPr>
        <w:t xml:space="preserve">Articulus </w:t>
      </w:r>
      <w:r w:rsidR="00E82BE6">
        <w:rPr>
          <w:b/>
          <w:bCs/>
          <w:noProof/>
          <w:sz w:val="27"/>
          <w:szCs w:val="27"/>
        </w:rPr>
        <w:t>tertius</w:t>
      </w:r>
      <w:r>
        <w:rPr>
          <w:b/>
          <w:bCs/>
          <w:noProof/>
          <w:sz w:val="27"/>
          <w:szCs w:val="27"/>
        </w:rPr>
        <w:t xml:space="preserve"> </w:t>
      </w:r>
    </w:p>
    <w:p w14:paraId="1F2D3624" w14:textId="77777777" w:rsidR="00ED15D4" w:rsidRDefault="00ED15D4" w:rsidP="008342F2">
      <w:pPr>
        <w:jc w:val="both"/>
        <w:rPr>
          <w:noProof/>
          <w:sz w:val="27"/>
          <w:szCs w:val="27"/>
        </w:rPr>
      </w:pPr>
    </w:p>
    <w:p w14:paraId="2D289F92" w14:textId="45F37F89" w:rsidR="00ED15D4" w:rsidRPr="00ED15D4" w:rsidRDefault="00ED15D4" w:rsidP="008342F2">
      <w:pPr>
        <w:jc w:val="both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(A)</w:t>
      </w:r>
    </w:p>
    <w:p w14:paraId="497D8F1D" w14:textId="074567F2" w:rsidR="004D2F4A" w:rsidRPr="00901C50" w:rsidRDefault="004D2F4A" w:rsidP="004D2F4A">
      <w:pPr>
        <w:jc w:val="both"/>
        <w:rPr>
          <w:noProof/>
          <w:sz w:val="27"/>
          <w:szCs w:val="27"/>
        </w:rPr>
      </w:pPr>
      <w:r w:rsidRPr="00901C50">
        <w:rPr>
          <w:noProof/>
          <w:sz w:val="27"/>
          <w:szCs w:val="27"/>
        </w:rPr>
        <w:t xml:space="preserve">Quis igitur finis saecularis militiae; si et occisor peccat, et occisus perit? </w:t>
      </w:r>
      <w:r>
        <w:rPr>
          <w:noProof/>
          <w:sz w:val="27"/>
          <w:szCs w:val="27"/>
        </w:rPr>
        <w:t>E</w:t>
      </w:r>
      <w:r w:rsidRPr="00901C50">
        <w:rPr>
          <w:noProof/>
          <w:sz w:val="27"/>
          <w:szCs w:val="27"/>
        </w:rPr>
        <w:t>t qui arat, in spe debet arare. Quis ergo, o milites, hic tam stupendus error, tantis laboribus militare, stipendiis vero nullis, nisi aut mortis, aut criminis? Operitis equos sericis</w:t>
      </w:r>
      <w:r>
        <w:rPr>
          <w:noProof/>
          <w:sz w:val="27"/>
          <w:szCs w:val="27"/>
        </w:rPr>
        <w:t>,</w:t>
      </w:r>
      <w:r w:rsidRPr="00901C50">
        <w:rPr>
          <w:noProof/>
          <w:color w:val="FF0000"/>
          <w:sz w:val="27"/>
          <w:szCs w:val="27"/>
        </w:rPr>
        <w:t xml:space="preserve"> </w:t>
      </w:r>
      <w:r w:rsidRPr="00901C50">
        <w:rPr>
          <w:noProof/>
          <w:sz w:val="27"/>
          <w:szCs w:val="27"/>
        </w:rPr>
        <w:t xml:space="preserve">depingitis hastas; frena et calcaria auro et argento, gemmisque circumornatis: et cum tanta pompa ad mortem properatis. Numquid forte hostilis mucro reverebitur aurum, gemmis parcet, serica penetrare non poterit? </w:t>
      </w:r>
      <w:r>
        <w:rPr>
          <w:noProof/>
          <w:sz w:val="27"/>
          <w:szCs w:val="27"/>
        </w:rPr>
        <w:t>I</w:t>
      </w:r>
      <w:r w:rsidRPr="00901C50">
        <w:rPr>
          <w:noProof/>
          <w:sz w:val="27"/>
          <w:szCs w:val="27"/>
        </w:rPr>
        <w:t>psi experimini, tria esse necessaria praelianti, ut miles et circumspectus sit ad se servandum, et expeditus ad discurrendum, et promptus ad feriendum</w:t>
      </w:r>
      <w:r>
        <w:rPr>
          <w:noProof/>
          <w:sz w:val="27"/>
          <w:szCs w:val="27"/>
        </w:rPr>
        <w:t>.</w:t>
      </w:r>
      <w:r w:rsidRPr="00901C50">
        <w:rPr>
          <w:noProof/>
          <w:color w:val="FF0000"/>
          <w:sz w:val="27"/>
          <w:szCs w:val="27"/>
        </w:rPr>
        <w:t xml:space="preserve"> </w:t>
      </w:r>
      <w:r>
        <w:rPr>
          <w:noProof/>
          <w:sz w:val="27"/>
          <w:szCs w:val="27"/>
        </w:rPr>
        <w:t>P</w:t>
      </w:r>
      <w:r w:rsidRPr="00901C50">
        <w:rPr>
          <w:noProof/>
          <w:sz w:val="27"/>
          <w:szCs w:val="27"/>
        </w:rPr>
        <w:t>er contrarium</w:t>
      </w:r>
      <w:r w:rsidRPr="00901C50">
        <w:rPr>
          <w:noProof/>
          <w:color w:val="FF0000"/>
          <w:sz w:val="27"/>
          <w:szCs w:val="27"/>
        </w:rPr>
        <w:t xml:space="preserve"> </w:t>
      </w:r>
      <w:r w:rsidRPr="0021680A">
        <w:rPr>
          <w:noProof/>
          <w:sz w:val="27"/>
          <w:szCs w:val="27"/>
        </w:rPr>
        <w:t>comam nutritis</w:t>
      </w:r>
      <w:r>
        <w:rPr>
          <w:noProof/>
          <w:sz w:val="27"/>
          <w:szCs w:val="27"/>
        </w:rPr>
        <w:t xml:space="preserve">. </w:t>
      </w:r>
      <w:r w:rsidRPr="004D2F4A">
        <w:rPr>
          <w:noProof/>
          <w:sz w:val="27"/>
          <w:szCs w:val="27"/>
        </w:rPr>
        <w:t>A</w:t>
      </w:r>
      <w:r w:rsidRPr="00901C50">
        <w:rPr>
          <w:noProof/>
          <w:sz w:val="27"/>
          <w:szCs w:val="27"/>
        </w:rPr>
        <w:t xml:space="preserve">rmati conscientiam magis terret causa illa frivola. </w:t>
      </w:r>
      <w:r>
        <w:rPr>
          <w:noProof/>
          <w:sz w:val="27"/>
          <w:szCs w:val="27"/>
        </w:rPr>
        <w:t>B</w:t>
      </w:r>
      <w:r w:rsidRPr="00901C50">
        <w:rPr>
          <w:noProof/>
          <w:sz w:val="27"/>
          <w:szCs w:val="27"/>
        </w:rPr>
        <w:t>ella movet, litesque suscitat</w:t>
      </w:r>
      <w:r>
        <w:rPr>
          <w:noProof/>
          <w:color w:val="FF0000"/>
          <w:sz w:val="27"/>
          <w:szCs w:val="27"/>
        </w:rPr>
        <w:t xml:space="preserve"> </w:t>
      </w:r>
      <w:r w:rsidRPr="00901C50">
        <w:rPr>
          <w:noProof/>
          <w:sz w:val="27"/>
          <w:szCs w:val="27"/>
        </w:rPr>
        <w:t>aut irrationabilis iracundiae motus, aut inanis gloriae appetitus, aut terrenae qualiscunque possessionis cupiditas. Talibus certe ex causis neque occidere, neque occumbere tutum est.</w:t>
      </w:r>
    </w:p>
    <w:p w14:paraId="5F4ACA6C" w14:textId="77777777" w:rsidR="00C85240" w:rsidRDefault="00C85240" w:rsidP="00C85240">
      <w:pPr>
        <w:jc w:val="both"/>
        <w:rPr>
          <w:noProof/>
          <w:sz w:val="27"/>
          <w:szCs w:val="27"/>
        </w:rPr>
      </w:pPr>
    </w:p>
    <w:sectPr w:rsidR="00C8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C"/>
    <w:rsid w:val="00092E33"/>
    <w:rsid w:val="0021680A"/>
    <w:rsid w:val="002A2506"/>
    <w:rsid w:val="00373C99"/>
    <w:rsid w:val="004D2F4A"/>
    <w:rsid w:val="00610D75"/>
    <w:rsid w:val="006B4DFE"/>
    <w:rsid w:val="006E241A"/>
    <w:rsid w:val="00773A8C"/>
    <w:rsid w:val="008342F2"/>
    <w:rsid w:val="00901C50"/>
    <w:rsid w:val="0093520F"/>
    <w:rsid w:val="00AF3CE0"/>
    <w:rsid w:val="00BB5483"/>
    <w:rsid w:val="00C85240"/>
    <w:rsid w:val="00CC786A"/>
    <w:rsid w:val="00E82BE6"/>
    <w:rsid w:val="00E902F7"/>
    <w:rsid w:val="00ED15D4"/>
    <w:rsid w:val="00F5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AC5B"/>
  <w15:chartTrackingRefBased/>
  <w15:docId w15:val="{7A0847E4-E95A-425B-B81C-E2C0C26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150</Words>
  <Characters>920</Characters>
  <Application>Microsoft Office Word</Application>
  <DocSecurity>0</DocSecurity>
  <Lines>16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12</cp:revision>
  <dcterms:created xsi:type="dcterms:W3CDTF">2023-12-26T16:31:00Z</dcterms:created>
  <dcterms:modified xsi:type="dcterms:W3CDTF">2024-01-28T16:51:00Z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d002c0f6be0593db1bfb1706c29a8f81173f13ef2bab3fcd574c31a6fd3bf7fa</vt:lpwstr>
  </property>
</Properties>
</file>